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2" w:rsidRPr="00C164EB" w:rsidRDefault="00014762" w:rsidP="0001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EB">
        <w:rPr>
          <w:rFonts w:ascii="Times New Roman" w:hAnsi="Times New Roman" w:cs="Times New Roman"/>
          <w:sz w:val="28"/>
          <w:szCs w:val="28"/>
        </w:rPr>
        <w:t>Дорогие жители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EB">
        <w:rPr>
          <w:rFonts w:ascii="Times New Roman" w:hAnsi="Times New Roman" w:cs="Times New Roman"/>
          <w:sz w:val="28"/>
          <w:szCs w:val="28"/>
        </w:rPr>
        <w:t>сельского поселения!!!</w:t>
      </w:r>
    </w:p>
    <w:p w:rsidR="00014762" w:rsidRDefault="00014762" w:rsidP="00014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EB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 сообщает, что на территории района проводится акция</w:t>
      </w:r>
      <w:r w:rsidRPr="00C16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7A4" w:rsidRPr="001137A4" w:rsidRDefault="001137A4" w:rsidP="0001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оточеллендж «Цвета моей Родины»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с 17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Фоточеллендж «Цвета моей Родины» (далее – челлендж) проводится в сообществе «Большая перемена» в социальной сети «ВКонтакте» (ссылка на сообщество: https://vk.com/bpcontest), и </w:t>
      </w:r>
      <w:proofErr w:type="gramStart"/>
      <w:r w:rsidRPr="001137A4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1137A4">
        <w:rPr>
          <w:rFonts w:ascii="Times New Roman" w:hAnsi="Times New Roman" w:cs="Times New Roman"/>
          <w:sz w:val="28"/>
          <w:szCs w:val="28"/>
        </w:rPr>
        <w:t xml:space="preserve"> ко Дню Государственного флага Российской Федерации. Участники флешмоба публикуют коллаж, который сделан из фотографий участников, сделанных в своем населенном пункте на фоне объектов, достопримечательностей белого, красного или синего цветов. Фотоколлаж должен быть сделан в цветах флага России. Обязательно на фоне созданного коллажа должен быть и сам участник. Принять участие в челлендже может любой желающий.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челлендже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выложить фотоколлаж в комментариях к основному посту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о старте фоточелленджа (будет опубликован 17 августа в официальном сообществе Всероссийского конкурса «Большая перемена» в социальной сети «ВКонтакте») и передать эстафету своим друзьям или родственникам, указав официальные хэштеги #ЦветаМоейРодины,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автора работы;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возраст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челленджа.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Итоги челленджа будут подведены 23 августа 2020 года в 18.00.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Привет! Меня зовут Иван Иванов, я из г. Новочеркасска! Я участвую в фоточеллендже #ЦветаМоейРодины. К этому комментарию я прилагаю фотографии своего коллажа и передаю эстафету трём друзьям @ivan, @ivan,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@ivan #ЦветаМоейРодины, #БольшаяПеремена #ДонМолодой #Ростовпатриотцентр #ЖивуНаДону.</w:t>
      </w:r>
    </w:p>
    <w:p w:rsidR="006E0292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A4" w:rsidRPr="001137A4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8333"/>
            <wp:effectExtent l="0" t="0" r="3175" b="0"/>
            <wp:docPr id="1" name="Рисунок 1" descr="C:\Users\Романова\Desktop\На сайт\Ко дню флага\afish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ова\Desktop\На сайт\Ко дню флага\afisha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7A4" w:rsidRPr="001137A4" w:rsidSect="004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16"/>
    <w:rsid w:val="00014762"/>
    <w:rsid w:val="001137A4"/>
    <w:rsid w:val="00484556"/>
    <w:rsid w:val="004D7CEF"/>
    <w:rsid w:val="006E0292"/>
    <w:rsid w:val="00744516"/>
    <w:rsid w:val="00AC20E8"/>
    <w:rsid w:val="00AF4AAE"/>
    <w:rsid w:val="00D1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2020-08-20T05:37:00Z</dcterms:created>
  <dcterms:modified xsi:type="dcterms:W3CDTF">2020-08-20T05:37:00Z</dcterms:modified>
</cp:coreProperties>
</file>