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536" w:rsidRPr="00B25D13" w:rsidRDefault="000D517C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Приложение</w:t>
      </w:r>
    </w:p>
    <w:p w:rsidR="00631536" w:rsidRPr="00B25D13" w:rsidRDefault="00631536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к протоколу заседания комиссии </w:t>
      </w:r>
    </w:p>
    <w:p w:rsidR="00631536" w:rsidRPr="00B25D13" w:rsidRDefault="00933516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631536" w:rsidRPr="00B25D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 противодействию </w:t>
      </w:r>
    </w:p>
    <w:p w:rsidR="00E8773F" w:rsidRDefault="00631536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коррупции в </w:t>
      </w:r>
      <w:r w:rsidR="001E7E2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Алексеевском </w:t>
      </w:r>
      <w:r w:rsidR="00E8773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сельском     </w:t>
      </w:r>
    </w:p>
    <w:p w:rsidR="00631536" w:rsidRPr="00B25D13" w:rsidRDefault="00E8773F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поселении</w:t>
      </w:r>
    </w:p>
    <w:p w:rsidR="00631536" w:rsidRPr="00F9234B" w:rsidRDefault="00631536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color w:val="000000" w:themeColor="text1"/>
          <w:spacing w:val="-4"/>
          <w:sz w:val="28"/>
          <w:szCs w:val="28"/>
        </w:rPr>
      </w:pPr>
      <w:r w:rsidRPr="00F9234B">
        <w:rPr>
          <w:rFonts w:ascii="Times New Roman" w:hAnsi="Times New Roman" w:cs="Times New Roman"/>
          <w:bCs/>
          <w:color w:val="000000" w:themeColor="text1"/>
          <w:spacing w:val="-4"/>
          <w:sz w:val="28"/>
          <w:szCs w:val="28"/>
        </w:rPr>
        <w:t xml:space="preserve">от </w:t>
      </w:r>
      <w:r w:rsidR="00071901">
        <w:rPr>
          <w:rFonts w:ascii="Times New Roman" w:hAnsi="Times New Roman" w:cs="Times New Roman"/>
          <w:bCs/>
          <w:color w:val="000000" w:themeColor="text1"/>
          <w:spacing w:val="-4"/>
          <w:sz w:val="28"/>
          <w:szCs w:val="28"/>
        </w:rPr>
        <w:t>3.12.2018 №168</w:t>
      </w:r>
    </w:p>
    <w:p w:rsidR="009A3A9C" w:rsidRPr="00B25D13" w:rsidRDefault="009A3A9C" w:rsidP="00B25D13">
      <w:pPr>
        <w:pStyle w:val="ConsPlusNormal"/>
        <w:ind w:firstLine="9214"/>
        <w:jc w:val="center"/>
        <w:rPr>
          <w:rFonts w:ascii="Times New Roman" w:hAnsi="Times New Roman" w:cs="Times New Roman"/>
          <w:bCs/>
          <w:spacing w:val="-4"/>
          <w:sz w:val="28"/>
          <w:szCs w:val="28"/>
        </w:rPr>
      </w:pPr>
    </w:p>
    <w:p w:rsidR="00631536" w:rsidRPr="00B25D13" w:rsidRDefault="00631536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>План</w:t>
      </w: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  <w:t xml:space="preserve">мероприятий по противодействию коррупции </w:t>
      </w:r>
    </w:p>
    <w:p w:rsidR="00631536" w:rsidRDefault="00631536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в 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органах местного самоуправления </w:t>
      </w:r>
      <w:r w:rsidR="001E7E23">
        <w:rPr>
          <w:rFonts w:ascii="Times New Roman" w:hAnsi="Times New Roman" w:cs="Times New Roman"/>
          <w:b/>
          <w:bCs/>
          <w:spacing w:val="-4"/>
          <w:sz w:val="28"/>
          <w:szCs w:val="28"/>
        </w:rPr>
        <w:t>Алексеевского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E8773F">
        <w:rPr>
          <w:rFonts w:ascii="Times New Roman" w:hAnsi="Times New Roman" w:cs="Times New Roman"/>
          <w:b/>
          <w:bCs/>
          <w:spacing w:val="-4"/>
          <w:sz w:val="28"/>
          <w:szCs w:val="28"/>
        </w:rPr>
        <w:t>сельского поселения</w:t>
      </w:r>
      <w:r w:rsidR="000D517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F9234B">
        <w:rPr>
          <w:rFonts w:ascii="Times New Roman" w:hAnsi="Times New Roman" w:cs="Times New Roman"/>
          <w:b/>
          <w:bCs/>
          <w:spacing w:val="-4"/>
          <w:sz w:val="28"/>
          <w:szCs w:val="28"/>
        </w:rPr>
        <w:t>на 2019 – 2020</w:t>
      </w:r>
      <w:r w:rsidRPr="00B25D1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годы</w:t>
      </w:r>
    </w:p>
    <w:p w:rsidR="00107420" w:rsidRPr="00B25D13" w:rsidRDefault="00107420" w:rsidP="00B25D13">
      <w:pPr>
        <w:pStyle w:val="ConsPlusNormal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tbl>
      <w:tblPr>
        <w:tblW w:w="14260" w:type="dxa"/>
        <w:tblInd w:w="4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7"/>
        <w:gridCol w:w="7320"/>
        <w:gridCol w:w="2857"/>
        <w:gridCol w:w="3356"/>
      </w:tblGrid>
      <w:tr w:rsidR="00631536" w:rsidRPr="00394D12" w:rsidTr="00107420">
        <w:trPr>
          <w:cantSplit/>
          <w:trHeight w:val="36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№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п/п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Исполнитель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мероприятия</w:t>
            </w:r>
          </w:p>
        </w:tc>
      </w:tr>
      <w:tr w:rsidR="00631536" w:rsidRPr="00394D12" w:rsidTr="00107420">
        <w:trPr>
          <w:cantSplit/>
          <w:trHeight w:val="1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</w:tr>
      <w:tr w:rsidR="00631536" w:rsidRPr="00394D12" w:rsidTr="00107420">
        <w:trPr>
          <w:cantSplit/>
          <w:trHeight w:val="136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1. Организационное и правовое обеспечение реализации антикоррупционных мер</w:t>
            </w:r>
          </w:p>
        </w:tc>
      </w:tr>
      <w:tr w:rsidR="00631536" w:rsidRPr="00394D12" w:rsidTr="00107420">
        <w:trPr>
          <w:cantSplit/>
          <w:trHeight w:val="128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проведения заседаний комиссии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координации работ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ы по противодействию коррупции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Алексеевском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 поселении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 обеспечение контроля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исполнения принятых решений.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соответствии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с планом работы комиссии по координации работы по противодействию коррупции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Алексеевском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сельском поселении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2EB" w:rsidRPr="00394D12" w:rsidRDefault="00E8773F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правовой,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кадровой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архивной работе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E02E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31536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действенного функционирования комиссий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по соблюдению требований к служебному поведению 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служащих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урегулированию конфликта интересов органов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местного самоуправления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8C552B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иных 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органов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B554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1E7E23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631536" w:rsidRPr="00394D12" w:rsidTr="00107420">
        <w:trPr>
          <w:cantSplit/>
          <w:trHeight w:val="115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Принятие мер по предотвращению и урегулированию конфликта интересов у лиц, замещающих 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должности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должности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муниципальных учреждений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E55C1D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1E7E23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219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 антик</w:t>
            </w:r>
            <w:r w:rsidR="00017D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оррупционного законодательства 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приведение нормативных правовых актов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Алексеевского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регулирующих вопросы противодействия коррупции, в соотве</w:t>
            </w:r>
            <w:r w:rsidR="00A53D38"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тствие с федеральными законами </w:t>
            </w:r>
            <w:r w:rsidRPr="00394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иными нормативными правовыми актами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1E7E23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C82302" w:rsidRPr="00394D12" w:rsidRDefault="00017D0E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8A397B">
        <w:trPr>
          <w:cantSplit/>
          <w:trHeight w:val="11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внутриведомственного контроля эффективности реализации 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антикоррупционных мер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иных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органах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017D0E" w:rsidP="008A397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177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C910BE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Представление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сектор по вопросам муниципальной службы и кадров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Матвеево-Курганского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района</w:t>
            </w:r>
            <w:r w:rsidR="00017D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ме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 по противодействию коррупции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493BC8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>Ежегодно,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апреля,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июля, 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III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октября,</w:t>
            </w:r>
          </w:p>
          <w:p w:rsidR="00631536" w:rsidRPr="00394D12" w:rsidRDefault="00631536" w:rsidP="00B450DC">
            <w:pPr>
              <w:jc w:val="center"/>
              <w:rPr>
                <w:spacing w:val="-4"/>
                <w:sz w:val="24"/>
                <w:szCs w:val="24"/>
              </w:rPr>
            </w:pPr>
            <w:r w:rsidRPr="00394D12">
              <w:rPr>
                <w:spacing w:val="-4"/>
                <w:sz w:val="24"/>
                <w:szCs w:val="24"/>
              </w:rPr>
              <w:t xml:space="preserve">за </w:t>
            </w:r>
            <w:r w:rsidRPr="00394D12">
              <w:rPr>
                <w:spacing w:val="-4"/>
                <w:sz w:val="24"/>
                <w:szCs w:val="24"/>
                <w:lang w:val="en-US"/>
              </w:rPr>
              <w:t>IV</w:t>
            </w:r>
            <w:r w:rsidR="00493BC8" w:rsidRPr="00394D12">
              <w:rPr>
                <w:spacing w:val="-4"/>
                <w:sz w:val="24"/>
                <w:szCs w:val="24"/>
              </w:rPr>
              <w:t xml:space="preserve"> квартал – до </w:t>
            </w:r>
            <w:r w:rsidR="00493BC8" w:rsidRPr="00394D12">
              <w:rPr>
                <w:spacing w:val="-4"/>
                <w:sz w:val="24"/>
                <w:szCs w:val="24"/>
              </w:rPr>
              <w:br/>
              <w:t>10</w:t>
            </w:r>
            <w:r w:rsidRPr="00394D12">
              <w:rPr>
                <w:spacing w:val="-4"/>
                <w:sz w:val="24"/>
                <w:szCs w:val="24"/>
              </w:rPr>
              <w:t xml:space="preserve"> января года, следующего </w:t>
            </w:r>
            <w:r w:rsidRPr="00394D12">
              <w:rPr>
                <w:spacing w:val="-4"/>
                <w:sz w:val="24"/>
                <w:szCs w:val="24"/>
              </w:rPr>
              <w:br/>
              <w:t>за отчетным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017D0E" w:rsidP="00C82302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631536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5A4C4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Представление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сектор по вопросам муниципальной службы и кадров </w:t>
            </w:r>
            <w:r w:rsidR="00E8773F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Матвеево-Курганского </w:t>
            </w:r>
            <w:r w:rsidR="00E8773F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района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информации о рекомендованных и фактически примененных мерах юридической ответственности к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служащим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совершившим коррупционные правонарушения, а также случаях неприменения мер юридической ответственности в органах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местного самоуправления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иных 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органах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="007F70E1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="00347E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631536" w:rsidRPr="00394D12" w:rsidRDefault="00DC2582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631536"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рабочих дней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 момента привлечения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 юридической ответственности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или появления обстоятельства, исключающего привлечение </w:t>
            </w:r>
          </w:p>
          <w:p w:rsidR="00631536" w:rsidRPr="00394D12" w:rsidRDefault="00631536" w:rsidP="00B450DC">
            <w:pPr>
              <w:pStyle w:val="ConsPlusNormal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 юридической ответственности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23" w:rsidRPr="00394D12" w:rsidRDefault="001E7E23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631536" w:rsidRPr="00394D12" w:rsidRDefault="003D6C9D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="001E7E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877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B346D" w:rsidRDefault="00894E00" w:rsidP="00D223AD">
            <w:pPr>
              <w:pStyle w:val="21"/>
              <w:shd w:val="clear" w:color="auto" w:fill="auto"/>
              <w:tabs>
                <w:tab w:val="left" w:pos="1210"/>
              </w:tabs>
              <w:spacing w:before="0" w:after="0" w:line="322" w:lineRule="exact"/>
              <w:ind w:right="20"/>
              <w:jc w:val="both"/>
              <w:rPr>
                <w:color w:val="000000"/>
                <w:sz w:val="28"/>
                <w:szCs w:val="28"/>
              </w:rPr>
            </w:pPr>
            <w:r w:rsidRPr="003B346D">
              <w:rPr>
                <w:color w:val="000000"/>
                <w:sz w:val="28"/>
                <w:szCs w:val="28"/>
              </w:rPr>
              <w:t>Ежегодное рассмотрение на заседании комиссии по координации работы по противодействию коррупции в администрации сельского поселения отчета о выполнении плана противодействия коррупции и до 1 февраля года, следующего за отчетным годом, размещение данного отчета в информационно-телекоммуникационной сети «Интернет» на официальном сайте администрации сельского поселения в разделе «Противодействие коррупции»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B346D">
              <w:rPr>
                <w:rFonts w:ascii="Times New Roman" w:hAnsi="Times New Roman"/>
                <w:color w:val="000000"/>
                <w:sz w:val="28"/>
                <w:szCs w:val="28"/>
              </w:rPr>
              <w:t>До 1 февраля года, следующего за отчетным годом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40085A" w:rsidRDefault="00894E00" w:rsidP="00440846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B346D" w:rsidRDefault="00894E00" w:rsidP="00D223AD">
            <w:pPr>
              <w:pStyle w:val="21"/>
              <w:shd w:val="clear" w:color="auto" w:fill="auto"/>
              <w:tabs>
                <w:tab w:val="left" w:pos="1210"/>
              </w:tabs>
              <w:spacing w:before="0" w:after="0" w:line="240" w:lineRule="auto"/>
              <w:ind w:right="23"/>
              <w:jc w:val="both"/>
              <w:rPr>
                <w:color w:val="000000"/>
                <w:sz w:val="28"/>
                <w:szCs w:val="28"/>
              </w:rPr>
            </w:pPr>
            <w:r w:rsidRPr="003B346D">
              <w:rPr>
                <w:color w:val="000000"/>
                <w:sz w:val="28"/>
                <w:szCs w:val="28"/>
              </w:rPr>
              <w:t>Обеспечение принятия мер по повышению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59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течение</w:t>
            </w:r>
          </w:p>
          <w:p w:rsidR="00894E00" w:rsidRPr="00995937" w:rsidRDefault="00894E00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jc w:val="center"/>
            </w:pPr>
            <w:r w:rsidRPr="0040085A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8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1.10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B346D">
              <w:rPr>
                <w:rFonts w:ascii="Times New Roman" w:hAnsi="Times New Roman"/>
                <w:color w:val="000000"/>
                <w:sz w:val="28"/>
                <w:szCs w:val="28"/>
              </w:rPr>
              <w:t>Мониторинг и выявление коррупционных рисков, в том чмсле причин и условий коррупции в деятельности органов местного самоуправления по осуществлению закупок для муниципальных нужд, и устранение выявленных коррупционных рисков.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894E0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59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течение</w:t>
            </w:r>
          </w:p>
          <w:p w:rsidR="00894E00" w:rsidRDefault="00894E00" w:rsidP="00894E00">
            <w:pPr>
              <w:jc w:val="center"/>
            </w:pPr>
            <w:r>
              <w:rPr>
                <w:spacing w:val="-4"/>
                <w:sz w:val="24"/>
                <w:szCs w:val="24"/>
              </w:rPr>
              <w:t>2019-2020гг.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40085A" w:rsidRDefault="00894E00" w:rsidP="00440846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008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 w:rsidRPr="00400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25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2. Профилактика коррупционных и иных правонарушений при прохождении 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br/>
              <w:t xml:space="preserve">муниципальной службы </w:t>
            </w:r>
          </w:p>
        </w:tc>
      </w:tr>
      <w:tr w:rsidR="00894E00" w:rsidRPr="00394D12" w:rsidTr="00107420">
        <w:trPr>
          <w:cantSplit/>
          <w:trHeight w:val="184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8773F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представления гражданами, претендующими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на замещение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сведений о своих доходах,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об имуществе и обязательствах имущественного характера,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а также о доходах, об имуществе и обязательствах имущественного характера своих супруги (супруга)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214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8773F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представления лицами, замещающими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сведений о своих доходах, расходах, об имуществе и обязательствах имущественного характера, а также о доходах, расходах, об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муществе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C73C27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1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использования при заполнении справок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 доходах, расходах, об имуществе и обязательствах имущественного характера лицами, указанными в пунктах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2.1 и 2.2 настоящего Плана, специального программного обеспечения «Справки БК»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(в его актуальной версии),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размещения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об имуществе и обязательствах имущественного характера, представленных лицами, замещающими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отдельные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сельского поселения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официальных сайтах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980FE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указанными в пунктах 2.1 и 2.2 настоящего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42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на замещение муниципальных должностей и отдельных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2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сведений, представленных гражданами, претендующими на замещение муниципальных должностей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и отдельных муниципальных должностей (в части касающейся коррупционных правонарушений), в соответствии с нормативными правовыми актами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E7E23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A2392D">
        <w:trPr>
          <w:cantSplit/>
          <w:trHeight w:val="199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замещающими,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отдельные муниципальные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должности службы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 соблюдения ими запретов, ограничений и требований, установленных в целях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E747B2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636973">
        <w:trPr>
          <w:cantSplit/>
          <w:trHeight w:val="105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контроля за расходами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отдельные муниципальные должности, а также за расходами их супруг (супругов)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46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2.10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муниципальными служащими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запретов, ограничений и требований,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установленных в целях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F27A3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выявлению случаев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возникновения конфликта интересов, одной из сторон которого являются лица, замещающие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а также применение мер юридической ответственности.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674138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2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 работы по рассмотрению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уведомлений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F095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5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обеспечению сообщения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лицами, замещающими муниципальные должности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 получении подарка в связи с протокольными мероприятиями, служебными командировками и иными официальными мероприятиями, участие в которых связано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с их должностным положением или исполнением служебных (должностных) обязанностей.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F095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проверки соблюдения гражданами, замещавшими должности муниципальной службы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ограничений при заключении ими после увольнения с муниципальной службы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трудового договора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(или) гражданско-правового договора в случаях, предусмотренных федеральными законами.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349A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Осуществление контроля исполнения муниципальными служащими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 обязанности по уведомлению представителя нанимателя о намерении выполнять иную оплачиваемую работу.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8B6F3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52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рассмотрению уведомлений муниципальных служащих 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 фактах обращения в целях склонения к совершению коррупционных правонарушений.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6928F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77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рассмотрению заявлений лиц, замещающих муниципальные должности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отдельные муниципальные должности о невозможности по объективным причинам представить сведения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AB43F0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86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190464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Внесение изменений в кодекс этики и служебного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поведения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служащих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Алексеевского сельского поселения.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трех месяцев после внесения изменений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в Типовой кодекс этики и служебного поведения государственных гражданских Российской Федерации и муниципальных служащих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2.19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работы по формированию кадрового резерва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повышение эффективности его использования.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2D6A0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правовой,  кадровой, архивной работе 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lastRenderedPageBreak/>
              <w:t>3. Антикоррупционная экспертиза нормативных правовых актов и их проектов</w:t>
            </w:r>
          </w:p>
        </w:tc>
      </w:tr>
      <w:tr w:rsidR="00894E00" w:rsidRPr="00394D12" w:rsidTr="00107420">
        <w:trPr>
          <w:cantSplit/>
          <w:trHeight w:val="130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в установленном порядке антикоррупционной экспертизы нормативных правовых актов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их проектов с учетом мониторинга соответствующей правоприменительной практики.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2D6A0C">
            <w:pPr>
              <w:jc w:val="center"/>
            </w:pPr>
            <w:r w:rsidRPr="00630BA8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9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проведения независимой антикоррупционной экспертизы нормативных правовых актов и их проектов,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с учетом гарантий, предусмотренных законодательством Российской Федерации и Ростовской области.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Постоянно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2D6A0C">
            <w:pPr>
              <w:jc w:val="center"/>
            </w:pPr>
            <w:r w:rsidRPr="00630BA8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4. Антикоррупционная работа в сфере закупок товаров, работ, услуг </w:t>
            </w:r>
          </w:p>
          <w:p w:rsidR="00894E00" w:rsidRPr="00394D12" w:rsidRDefault="00894E00" w:rsidP="00B450D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для обеспечения государственных нужд</w:t>
            </w:r>
          </w:p>
        </w:tc>
      </w:tr>
      <w:tr w:rsidR="00894E00" w:rsidRPr="00394D12" w:rsidTr="00107420">
        <w:trPr>
          <w:cantSplit/>
          <w:trHeight w:val="1132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Разработка и принятие мер по совершенствованию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условий, процедур и механизмов закупок товаров, работ, услуг для государственных нужд.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6A0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Старший инспектор  </w:t>
            </w:r>
            <w:r w:rsidRPr="002D6A0C">
              <w:rPr>
                <w:rFonts w:ascii="Times New Roman" w:hAnsi="Times New Roman" w:cs="Times New Roman"/>
                <w:sz w:val="24"/>
                <w:szCs w:val="24"/>
              </w:rPr>
              <w:t>по  закупкам и по вопросам социально-экономического прогнозирования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31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мониторинга выявленных в органах местного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случаев несоблюдения требований об отсутствии конфликта интересов между участником закупки и заказчиком, установленных Федеральным законом от 05.04.2013 № 44-ФЗ.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C5E0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Ежегодно,</w:t>
            </w:r>
          </w:p>
          <w:p w:rsidR="00894E00" w:rsidRPr="00394D12" w:rsidRDefault="00894E00" w:rsidP="00EC5E0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 1 декабря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6A0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Старший инспектор  </w:t>
            </w:r>
            <w:r w:rsidRPr="002D6A0C">
              <w:rPr>
                <w:rFonts w:ascii="Times New Roman" w:hAnsi="Times New Roman" w:cs="Times New Roman"/>
                <w:sz w:val="24"/>
                <w:szCs w:val="24"/>
              </w:rPr>
              <w:t>по  закупкам и по вопросам социально-экономического прогнозирования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5. Антикоррупционный мониторинг в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Алексеевскомсельском поселении</w:t>
            </w:r>
          </w:p>
        </w:tc>
      </w:tr>
      <w:tr w:rsidR="00894E00" w:rsidRPr="00394D12" w:rsidTr="00107420">
        <w:trPr>
          <w:cantSplit/>
          <w:trHeight w:val="130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5.1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Анализ публикаций в средствах массовой 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о фактах проявления коррупции 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Алексеевском сельском поселении.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815DD0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C437D5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</w:p>
        </w:tc>
      </w:tr>
      <w:tr w:rsidR="00894E00" w:rsidRPr="00394D12" w:rsidTr="00107420">
        <w:trPr>
          <w:cantSplit/>
          <w:trHeight w:val="134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5B0142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среди всех социальных слоев населения социологических исследований, позволяющих оценить существующий уровень коррупции 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Алексеевском сельском поселении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эффективность принимаемых мер по противодействию коррупции, обесп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ечить корректировку проводимой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муниципальном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уровне антикоррупционной политики.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Ежегодно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6. </w:t>
            </w:r>
            <w:r w:rsidRPr="00394D12">
              <w:rPr>
                <w:rFonts w:ascii="Times New Roman" w:hAnsi="Times New Roman"/>
                <w:b/>
                <w:spacing w:val="-2"/>
                <w:kern w:val="2"/>
                <w:sz w:val="24"/>
                <w:szCs w:val="24"/>
              </w:rPr>
              <w:t>Информационное обеспечение антикоррупционной работы</w:t>
            </w:r>
          </w:p>
        </w:tc>
      </w:tr>
      <w:tr w:rsidR="00894E00" w:rsidRPr="00394D12" w:rsidTr="00107420">
        <w:trPr>
          <w:cantSplit/>
          <w:trHeight w:val="151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размещения на официальных сайтах органов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мест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информации об антикоррупционной деятельности (с учетом рекомендаций Министерства труда и социальной защиты Российской Фед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ерации, установленных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казом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 07.10.2013 № 530н) и обновление указанной информации.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9B660B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1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в органах местного самоуправления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«телефона доверия», а также приема письменных сообщений по вопросам противодействия коррупции, поступающих в органы местного самоуправления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68782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с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</w:p>
        </w:tc>
      </w:tr>
      <w:tr w:rsidR="00894E00" w:rsidRPr="00394D12" w:rsidTr="00107420">
        <w:trPr>
          <w:cantSplit/>
          <w:trHeight w:val="66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6.3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Взаимодействие со средствами массовой информации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в области противодействия коррупции, в том числе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оказание им содействия в освещении принимаемых антикоррупционных мер.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947E21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81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подведомственные организации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Прием граждан и представителей организаций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по вопросам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E4329E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E4329E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Администрация 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7. Антикоррупционное образование, просвещение и пропаганда</w:t>
            </w:r>
          </w:p>
        </w:tc>
      </w:tr>
      <w:tr w:rsidR="00894E00" w:rsidRPr="00394D12" w:rsidTr="00671FFD">
        <w:trPr>
          <w:cantSplit/>
          <w:trHeight w:val="116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Организация повышения квалификации муниципальных служащих по программам противодействия коррупции, в том числе должностных лиц, ответственных за профилактику коррупционных и иных правонарушений.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F9234B">
            <w:pPr>
              <w:jc w:val="center"/>
            </w:pPr>
            <w:r w:rsidRPr="00F304DC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671FFD">
        <w:trPr>
          <w:cantSplit/>
          <w:trHeight w:val="106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обучающих семинаров с муниципальными служащими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целях антикоррупционного просвещения, правового воспитания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и популяризации этических стандартов поведения.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Default="00894E00" w:rsidP="00F9234B">
            <w:pPr>
              <w:jc w:val="center"/>
            </w:pPr>
            <w:r w:rsidRPr="00F304DC">
              <w:rPr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71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9C0831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8. Взаимодействие с органами местного самоуправления</w:t>
            </w:r>
          </w:p>
        </w:tc>
      </w:tr>
      <w:tr w:rsidR="00894E00" w:rsidRPr="00394D12" w:rsidTr="00107420">
        <w:trPr>
          <w:cantSplit/>
          <w:trHeight w:val="101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9C0831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9C0831" w:rsidRDefault="00894E00" w:rsidP="00C437D5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Оказание лицам, замещающим муниципальные должности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 xml:space="preserve">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должности муниципальной службы 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, консультативной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помощи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C0831">
              <w:rPr>
                <w:rFonts w:ascii="Times New Roman" w:hAnsi="Times New Roman"/>
                <w:spacing w:val="-2"/>
                <w:sz w:val="24"/>
                <w:szCs w:val="24"/>
              </w:rPr>
              <w:t>по вопросам, связанным с применением нормативных правовых актов Российской Федерации и Ростовской области по вопросам противодействия коррупции.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9C0831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08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9C0831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9C0831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Ведущий специалист по правовой работе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00323B">
        <w:trPr>
          <w:cantSplit/>
          <w:trHeight w:val="785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00323B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0323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8.2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00323B" w:rsidRDefault="00894E00" w:rsidP="0000323B">
            <w:pPr>
              <w:pStyle w:val="ConsPlusNormal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0323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Осуществление контроля исполнения органами местного самоуправления решений комиссии по координации работы по противодействию коррупции в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Алексеевском сельском поселении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00323B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0323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00323B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Pr="0000323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48"/>
        </w:trPr>
        <w:tc>
          <w:tcPr>
            <w:tcW w:w="1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9. Взаимодействие с учреждениями и организациями, созданными для выполнения задач, 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br/>
              <w:t xml:space="preserve">поставленных перед органами местного самоуправления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28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9.1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контроля за соблюдением законодательства Российской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Федерации и Ростовской области 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 противодействии коррупции в муниципальных учреждениях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организациях, созданных для выполнения задач, поставленных перед органами местного самоуправления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Алексеевского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сельского поселения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а также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</w:t>
            </w: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а реализацией в этих учреждениях и организациях мер по профилактике коррупционных правонарушений.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21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9.2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представления гражданами, претендующими на замещение должностей руководителей учреждений,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F1274A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108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9.3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94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представления руководителями учреждений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D57B64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</w:t>
            </w:r>
          </w:p>
        </w:tc>
      </w:tr>
      <w:tr w:rsidR="00894E00" w:rsidRPr="00394D12" w:rsidTr="00107420">
        <w:trPr>
          <w:cantSplit/>
          <w:trHeight w:val="71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9.4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размещения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замещающими должности руководителей учреждений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официальных сайтах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C437D5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Учреждения подведомственные отраслевым органам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506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об имуществе и обязательствах имущественного характера, представленных лицами, указанными в пунктах 9.2 и 9.3 настоящего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течение </w:t>
            </w:r>
          </w:p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2019-2020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гг.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Отраслевые органы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  <w:tr w:rsidR="00894E00" w:rsidRPr="00394D12" w:rsidTr="00107420">
        <w:trPr>
          <w:cantSplit/>
          <w:trHeight w:val="139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9.6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на замещение должностей руководителей учреждений,</w:t>
            </w:r>
            <w:r w:rsidRPr="00394D12">
              <w:rPr>
                <w:sz w:val="24"/>
                <w:szCs w:val="24"/>
              </w:rPr>
              <w:t xml:space="preserve"> </w:t>
            </w: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руководителями учреждений.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4D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00" w:rsidRPr="00394D12" w:rsidRDefault="00894E00" w:rsidP="00B450DC">
            <w:pPr>
              <w:pStyle w:val="ConsPlusNormal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Отраслевые органы Администрации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Алексеевского</w:t>
            </w:r>
            <w:r w:rsidRPr="006F74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сельского поселения, в</w:t>
            </w:r>
            <w:r w:rsidRPr="00630B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едущий специалист по правовой,  кадровой, архивной работе  Администрации Алексеевского сельского поселения</w:t>
            </w:r>
          </w:p>
        </w:tc>
      </w:tr>
    </w:tbl>
    <w:p w:rsidR="00631536" w:rsidRPr="00B25D13" w:rsidRDefault="00631536" w:rsidP="00B25D13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31536" w:rsidRPr="00B25D13" w:rsidRDefault="00631536" w:rsidP="00B25D13">
      <w:pPr>
        <w:jc w:val="both"/>
        <w:rPr>
          <w:sz w:val="32"/>
          <w:szCs w:val="32"/>
        </w:rPr>
      </w:pPr>
    </w:p>
    <w:sectPr w:rsidR="00631536" w:rsidRPr="00B25D13" w:rsidSect="001E7E23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C63" w:rsidRDefault="00CC1C63">
      <w:r>
        <w:separator/>
      </w:r>
    </w:p>
  </w:endnote>
  <w:endnote w:type="continuationSeparator" w:id="0">
    <w:p w:rsidR="00CC1C63" w:rsidRDefault="00CC1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23" w:rsidRDefault="00B968DD" w:rsidP="001E7E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E2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7E23" w:rsidRDefault="001E7E23" w:rsidP="001E7E2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23" w:rsidRPr="00060867" w:rsidRDefault="00B968DD" w:rsidP="001E7E23">
    <w:pPr>
      <w:pStyle w:val="a3"/>
      <w:framePr w:wrap="around" w:vAnchor="text" w:hAnchor="margin" w:xAlign="right" w:y="1"/>
      <w:rPr>
        <w:rStyle w:val="a5"/>
      </w:rPr>
    </w:pPr>
    <w:r w:rsidRPr="00060867">
      <w:rPr>
        <w:rStyle w:val="a5"/>
      </w:rPr>
      <w:fldChar w:fldCharType="begin"/>
    </w:r>
    <w:r w:rsidR="001E7E23" w:rsidRPr="00060867">
      <w:rPr>
        <w:rStyle w:val="a5"/>
      </w:rPr>
      <w:instrText xml:space="preserve">PAGE  </w:instrText>
    </w:r>
    <w:r w:rsidRPr="00060867">
      <w:rPr>
        <w:rStyle w:val="a5"/>
      </w:rPr>
      <w:fldChar w:fldCharType="separate"/>
    </w:r>
    <w:r w:rsidR="00071901">
      <w:rPr>
        <w:rStyle w:val="a5"/>
        <w:noProof/>
      </w:rPr>
      <w:t>14</w:t>
    </w:r>
    <w:r w:rsidRPr="00060867">
      <w:rPr>
        <w:rStyle w:val="a5"/>
      </w:rPr>
      <w:fldChar w:fldCharType="end"/>
    </w:r>
  </w:p>
  <w:p w:rsidR="001E7E23" w:rsidRDefault="001E7E23" w:rsidP="001E7E2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C63" w:rsidRDefault="00CC1C63">
      <w:r>
        <w:separator/>
      </w:r>
    </w:p>
  </w:footnote>
  <w:footnote w:type="continuationSeparator" w:id="0">
    <w:p w:rsidR="00CC1C63" w:rsidRDefault="00CC1C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67D"/>
    <w:multiLevelType w:val="hybridMultilevel"/>
    <w:tmpl w:val="DC16E2FE"/>
    <w:lvl w:ilvl="0" w:tplc="A9E8AD4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213544"/>
    <w:multiLevelType w:val="hybridMultilevel"/>
    <w:tmpl w:val="3BC686F0"/>
    <w:lvl w:ilvl="0" w:tplc="797C19E4">
      <w:start w:val="1"/>
      <w:numFmt w:val="bullet"/>
      <w:lvlText w:val=""/>
      <w:lvlJc w:val="left"/>
      <w:pPr>
        <w:tabs>
          <w:tab w:val="num" w:pos="624"/>
        </w:tabs>
        <w:ind w:left="624" w:hanging="624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5619B"/>
    <w:multiLevelType w:val="hybridMultilevel"/>
    <w:tmpl w:val="ABB2642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0A7B"/>
    <w:rsid w:val="000031D5"/>
    <w:rsid w:val="0000323B"/>
    <w:rsid w:val="00004C00"/>
    <w:rsid w:val="00006C23"/>
    <w:rsid w:val="00014012"/>
    <w:rsid w:val="0001546C"/>
    <w:rsid w:val="00016193"/>
    <w:rsid w:val="00017D0E"/>
    <w:rsid w:val="000208F2"/>
    <w:rsid w:val="00021FC0"/>
    <w:rsid w:val="00023A95"/>
    <w:rsid w:val="00023BA7"/>
    <w:rsid w:val="00024E09"/>
    <w:rsid w:val="00030A28"/>
    <w:rsid w:val="000409C7"/>
    <w:rsid w:val="000412FC"/>
    <w:rsid w:val="00041DA2"/>
    <w:rsid w:val="000473FC"/>
    <w:rsid w:val="00061478"/>
    <w:rsid w:val="00065BFB"/>
    <w:rsid w:val="00071022"/>
    <w:rsid w:val="00071901"/>
    <w:rsid w:val="00076357"/>
    <w:rsid w:val="00080319"/>
    <w:rsid w:val="0008451F"/>
    <w:rsid w:val="00084E69"/>
    <w:rsid w:val="000918BB"/>
    <w:rsid w:val="000A09CE"/>
    <w:rsid w:val="000A1EED"/>
    <w:rsid w:val="000A5320"/>
    <w:rsid w:val="000A7733"/>
    <w:rsid w:val="000B00DB"/>
    <w:rsid w:val="000B423E"/>
    <w:rsid w:val="000B67EF"/>
    <w:rsid w:val="000C1411"/>
    <w:rsid w:val="000C185A"/>
    <w:rsid w:val="000D517C"/>
    <w:rsid w:val="000D7601"/>
    <w:rsid w:val="000E0FA9"/>
    <w:rsid w:val="000E1306"/>
    <w:rsid w:val="000E3BD5"/>
    <w:rsid w:val="000F0AAB"/>
    <w:rsid w:val="000F4A3C"/>
    <w:rsid w:val="00100ED1"/>
    <w:rsid w:val="0010194F"/>
    <w:rsid w:val="00102CAB"/>
    <w:rsid w:val="00105135"/>
    <w:rsid w:val="00105AD2"/>
    <w:rsid w:val="00107420"/>
    <w:rsid w:val="00111027"/>
    <w:rsid w:val="00112742"/>
    <w:rsid w:val="00114881"/>
    <w:rsid w:val="00127F40"/>
    <w:rsid w:val="00132CF4"/>
    <w:rsid w:val="0013425B"/>
    <w:rsid w:val="001343D5"/>
    <w:rsid w:val="001355BC"/>
    <w:rsid w:val="0013670D"/>
    <w:rsid w:val="00142600"/>
    <w:rsid w:val="0014279A"/>
    <w:rsid w:val="00146990"/>
    <w:rsid w:val="001514DF"/>
    <w:rsid w:val="001522D6"/>
    <w:rsid w:val="001535FA"/>
    <w:rsid w:val="00153805"/>
    <w:rsid w:val="0015577C"/>
    <w:rsid w:val="00156356"/>
    <w:rsid w:val="00160228"/>
    <w:rsid w:val="00160F20"/>
    <w:rsid w:val="001611E6"/>
    <w:rsid w:val="0016571E"/>
    <w:rsid w:val="00167C77"/>
    <w:rsid w:val="00172EBB"/>
    <w:rsid w:val="001767D1"/>
    <w:rsid w:val="001810DF"/>
    <w:rsid w:val="001818B3"/>
    <w:rsid w:val="001830E8"/>
    <w:rsid w:val="00187EC4"/>
    <w:rsid w:val="00190464"/>
    <w:rsid w:val="00194C3D"/>
    <w:rsid w:val="00196589"/>
    <w:rsid w:val="001970C9"/>
    <w:rsid w:val="001A5069"/>
    <w:rsid w:val="001B0419"/>
    <w:rsid w:val="001B062F"/>
    <w:rsid w:val="001B1782"/>
    <w:rsid w:val="001B1DF2"/>
    <w:rsid w:val="001B2365"/>
    <w:rsid w:val="001C3519"/>
    <w:rsid w:val="001D2B31"/>
    <w:rsid w:val="001E2424"/>
    <w:rsid w:val="001E7E23"/>
    <w:rsid w:val="001F0762"/>
    <w:rsid w:val="001F638B"/>
    <w:rsid w:val="00200697"/>
    <w:rsid w:val="00211A2F"/>
    <w:rsid w:val="002207F6"/>
    <w:rsid w:val="002209FC"/>
    <w:rsid w:val="00221CC7"/>
    <w:rsid w:val="002250BE"/>
    <w:rsid w:val="0022676E"/>
    <w:rsid w:val="00230BA8"/>
    <w:rsid w:val="00232C9F"/>
    <w:rsid w:val="00234AD8"/>
    <w:rsid w:val="00242EDB"/>
    <w:rsid w:val="0024617C"/>
    <w:rsid w:val="00247F73"/>
    <w:rsid w:val="002509A6"/>
    <w:rsid w:val="00251655"/>
    <w:rsid w:val="002518EE"/>
    <w:rsid w:val="00267616"/>
    <w:rsid w:val="00271653"/>
    <w:rsid w:val="002719C5"/>
    <w:rsid w:val="00275090"/>
    <w:rsid w:val="00281068"/>
    <w:rsid w:val="00286050"/>
    <w:rsid w:val="002863F7"/>
    <w:rsid w:val="002875C7"/>
    <w:rsid w:val="002A006D"/>
    <w:rsid w:val="002A073F"/>
    <w:rsid w:val="002A0A7D"/>
    <w:rsid w:val="002B0BBA"/>
    <w:rsid w:val="002B2510"/>
    <w:rsid w:val="002C4732"/>
    <w:rsid w:val="002D1BF0"/>
    <w:rsid w:val="002D6A0C"/>
    <w:rsid w:val="002E042A"/>
    <w:rsid w:val="002E2C2E"/>
    <w:rsid w:val="002E4411"/>
    <w:rsid w:val="002E6805"/>
    <w:rsid w:val="002E6EB4"/>
    <w:rsid w:val="002F04B6"/>
    <w:rsid w:val="002F4559"/>
    <w:rsid w:val="003012D5"/>
    <w:rsid w:val="00305397"/>
    <w:rsid w:val="00305D74"/>
    <w:rsid w:val="003154EA"/>
    <w:rsid w:val="00334119"/>
    <w:rsid w:val="00334D1E"/>
    <w:rsid w:val="00336CEB"/>
    <w:rsid w:val="00340CAA"/>
    <w:rsid w:val="00347D25"/>
    <w:rsid w:val="00347E07"/>
    <w:rsid w:val="00364243"/>
    <w:rsid w:val="00373B4E"/>
    <w:rsid w:val="003761E4"/>
    <w:rsid w:val="00381710"/>
    <w:rsid w:val="003819F5"/>
    <w:rsid w:val="00383ED5"/>
    <w:rsid w:val="00387A18"/>
    <w:rsid w:val="00391714"/>
    <w:rsid w:val="00394D12"/>
    <w:rsid w:val="003A097C"/>
    <w:rsid w:val="003A09ED"/>
    <w:rsid w:val="003A137D"/>
    <w:rsid w:val="003A25F0"/>
    <w:rsid w:val="003A6941"/>
    <w:rsid w:val="003A6A96"/>
    <w:rsid w:val="003A6D84"/>
    <w:rsid w:val="003B147E"/>
    <w:rsid w:val="003B17F6"/>
    <w:rsid w:val="003C3D7E"/>
    <w:rsid w:val="003C7880"/>
    <w:rsid w:val="003C7D6C"/>
    <w:rsid w:val="003D087A"/>
    <w:rsid w:val="003D419A"/>
    <w:rsid w:val="003D6C9D"/>
    <w:rsid w:val="003E1349"/>
    <w:rsid w:val="003E1981"/>
    <w:rsid w:val="003E2C3C"/>
    <w:rsid w:val="003E6C82"/>
    <w:rsid w:val="003E7458"/>
    <w:rsid w:val="003F1178"/>
    <w:rsid w:val="003F152C"/>
    <w:rsid w:val="003F28EC"/>
    <w:rsid w:val="003F7240"/>
    <w:rsid w:val="003F7FCD"/>
    <w:rsid w:val="00402D8A"/>
    <w:rsid w:val="00405C7E"/>
    <w:rsid w:val="00406725"/>
    <w:rsid w:val="00407EBC"/>
    <w:rsid w:val="00414129"/>
    <w:rsid w:val="00416264"/>
    <w:rsid w:val="00417AB6"/>
    <w:rsid w:val="00421FA0"/>
    <w:rsid w:val="00423CFA"/>
    <w:rsid w:val="004309DA"/>
    <w:rsid w:val="004338C5"/>
    <w:rsid w:val="00433A88"/>
    <w:rsid w:val="0043604B"/>
    <w:rsid w:val="004364E9"/>
    <w:rsid w:val="004373BC"/>
    <w:rsid w:val="00451897"/>
    <w:rsid w:val="004518A5"/>
    <w:rsid w:val="0045248D"/>
    <w:rsid w:val="00454FB3"/>
    <w:rsid w:val="00455004"/>
    <w:rsid w:val="00457411"/>
    <w:rsid w:val="00470A7B"/>
    <w:rsid w:val="00472B7F"/>
    <w:rsid w:val="00473159"/>
    <w:rsid w:val="00474489"/>
    <w:rsid w:val="004747BB"/>
    <w:rsid w:val="00476521"/>
    <w:rsid w:val="00481B6A"/>
    <w:rsid w:val="004931AC"/>
    <w:rsid w:val="00493BC8"/>
    <w:rsid w:val="0049666C"/>
    <w:rsid w:val="00497491"/>
    <w:rsid w:val="004A1571"/>
    <w:rsid w:val="004A2AD2"/>
    <w:rsid w:val="004A3953"/>
    <w:rsid w:val="004A5C2B"/>
    <w:rsid w:val="004B7835"/>
    <w:rsid w:val="004C0D77"/>
    <w:rsid w:val="004C3AF7"/>
    <w:rsid w:val="004C63E4"/>
    <w:rsid w:val="004C73F7"/>
    <w:rsid w:val="004C7B4D"/>
    <w:rsid w:val="004D2D9B"/>
    <w:rsid w:val="004E02EB"/>
    <w:rsid w:val="004E706E"/>
    <w:rsid w:val="004E7EEA"/>
    <w:rsid w:val="004F0061"/>
    <w:rsid w:val="004F287C"/>
    <w:rsid w:val="004F5D63"/>
    <w:rsid w:val="00504A36"/>
    <w:rsid w:val="00505166"/>
    <w:rsid w:val="00511CE0"/>
    <w:rsid w:val="00514017"/>
    <w:rsid w:val="0051412A"/>
    <w:rsid w:val="0051609F"/>
    <w:rsid w:val="00520322"/>
    <w:rsid w:val="00521221"/>
    <w:rsid w:val="00536933"/>
    <w:rsid w:val="00541EB8"/>
    <w:rsid w:val="005529AA"/>
    <w:rsid w:val="00554398"/>
    <w:rsid w:val="00556B75"/>
    <w:rsid w:val="00557A57"/>
    <w:rsid w:val="00560B7B"/>
    <w:rsid w:val="00561F28"/>
    <w:rsid w:val="005642B8"/>
    <w:rsid w:val="00564778"/>
    <w:rsid w:val="005666CD"/>
    <w:rsid w:val="00575897"/>
    <w:rsid w:val="0057641F"/>
    <w:rsid w:val="00583B2D"/>
    <w:rsid w:val="00583BFA"/>
    <w:rsid w:val="005854B7"/>
    <w:rsid w:val="005902FF"/>
    <w:rsid w:val="00590664"/>
    <w:rsid w:val="00597BBF"/>
    <w:rsid w:val="005A3764"/>
    <w:rsid w:val="005A4170"/>
    <w:rsid w:val="005A4C41"/>
    <w:rsid w:val="005B0142"/>
    <w:rsid w:val="005B56E0"/>
    <w:rsid w:val="005B6D5E"/>
    <w:rsid w:val="005C54C8"/>
    <w:rsid w:val="005D2067"/>
    <w:rsid w:val="005D57CE"/>
    <w:rsid w:val="005E0937"/>
    <w:rsid w:val="005E1B4D"/>
    <w:rsid w:val="005F1CD2"/>
    <w:rsid w:val="005F45FB"/>
    <w:rsid w:val="005F5A29"/>
    <w:rsid w:val="00604E65"/>
    <w:rsid w:val="006155BC"/>
    <w:rsid w:val="0062589B"/>
    <w:rsid w:val="00630CD9"/>
    <w:rsid w:val="0063106F"/>
    <w:rsid w:val="00631536"/>
    <w:rsid w:val="00633D32"/>
    <w:rsid w:val="00634619"/>
    <w:rsid w:val="00635407"/>
    <w:rsid w:val="00635E6B"/>
    <w:rsid w:val="00636973"/>
    <w:rsid w:val="0064153E"/>
    <w:rsid w:val="00641EEC"/>
    <w:rsid w:val="006447BA"/>
    <w:rsid w:val="00646CC3"/>
    <w:rsid w:val="00646F92"/>
    <w:rsid w:val="00650C8E"/>
    <w:rsid w:val="00651BF9"/>
    <w:rsid w:val="00653109"/>
    <w:rsid w:val="006531F2"/>
    <w:rsid w:val="006559E3"/>
    <w:rsid w:val="00657D48"/>
    <w:rsid w:val="00663043"/>
    <w:rsid w:val="006641C5"/>
    <w:rsid w:val="006654FA"/>
    <w:rsid w:val="006669C6"/>
    <w:rsid w:val="00670660"/>
    <w:rsid w:val="00671FFD"/>
    <w:rsid w:val="00674138"/>
    <w:rsid w:val="0067680F"/>
    <w:rsid w:val="00681234"/>
    <w:rsid w:val="00686EFB"/>
    <w:rsid w:val="00687825"/>
    <w:rsid w:val="006928F0"/>
    <w:rsid w:val="006967AF"/>
    <w:rsid w:val="006967BA"/>
    <w:rsid w:val="006A07EA"/>
    <w:rsid w:val="006A4C1F"/>
    <w:rsid w:val="006B0845"/>
    <w:rsid w:val="006B4901"/>
    <w:rsid w:val="006C1537"/>
    <w:rsid w:val="006D278D"/>
    <w:rsid w:val="006D376E"/>
    <w:rsid w:val="006D4E9D"/>
    <w:rsid w:val="006E00FB"/>
    <w:rsid w:val="006E4CFB"/>
    <w:rsid w:val="006E522E"/>
    <w:rsid w:val="006E78D8"/>
    <w:rsid w:val="006F0C44"/>
    <w:rsid w:val="006F2225"/>
    <w:rsid w:val="006F4706"/>
    <w:rsid w:val="006F6957"/>
    <w:rsid w:val="006F749A"/>
    <w:rsid w:val="006F78F0"/>
    <w:rsid w:val="00700DDE"/>
    <w:rsid w:val="00702EA5"/>
    <w:rsid w:val="00703424"/>
    <w:rsid w:val="0071076A"/>
    <w:rsid w:val="00714C36"/>
    <w:rsid w:val="007236AD"/>
    <w:rsid w:val="00724E5F"/>
    <w:rsid w:val="007250B0"/>
    <w:rsid w:val="0072516A"/>
    <w:rsid w:val="007255E8"/>
    <w:rsid w:val="007300C6"/>
    <w:rsid w:val="00731C8D"/>
    <w:rsid w:val="00737ED2"/>
    <w:rsid w:val="007456C1"/>
    <w:rsid w:val="00746132"/>
    <w:rsid w:val="00746BB5"/>
    <w:rsid w:val="00746E6A"/>
    <w:rsid w:val="0076491F"/>
    <w:rsid w:val="00764C7C"/>
    <w:rsid w:val="00766F21"/>
    <w:rsid w:val="00775908"/>
    <w:rsid w:val="00777CE5"/>
    <w:rsid w:val="00781612"/>
    <w:rsid w:val="00783150"/>
    <w:rsid w:val="00785952"/>
    <w:rsid w:val="00792E2E"/>
    <w:rsid w:val="00795516"/>
    <w:rsid w:val="007973F9"/>
    <w:rsid w:val="00797F6C"/>
    <w:rsid w:val="007A6C08"/>
    <w:rsid w:val="007B0480"/>
    <w:rsid w:val="007B141C"/>
    <w:rsid w:val="007B39A7"/>
    <w:rsid w:val="007C1E12"/>
    <w:rsid w:val="007C338C"/>
    <w:rsid w:val="007D17B2"/>
    <w:rsid w:val="007D50DA"/>
    <w:rsid w:val="007D7D78"/>
    <w:rsid w:val="007E1688"/>
    <w:rsid w:val="007E563C"/>
    <w:rsid w:val="007F6C36"/>
    <w:rsid w:val="007F70E1"/>
    <w:rsid w:val="00800E3C"/>
    <w:rsid w:val="008068C0"/>
    <w:rsid w:val="008141FE"/>
    <w:rsid w:val="00815DD0"/>
    <w:rsid w:val="008165C8"/>
    <w:rsid w:val="008174A4"/>
    <w:rsid w:val="00833353"/>
    <w:rsid w:val="008343C2"/>
    <w:rsid w:val="00840749"/>
    <w:rsid w:val="0085474B"/>
    <w:rsid w:val="008575BC"/>
    <w:rsid w:val="00861A30"/>
    <w:rsid w:val="00862F38"/>
    <w:rsid w:val="0086406F"/>
    <w:rsid w:val="00870849"/>
    <w:rsid w:val="008764C7"/>
    <w:rsid w:val="00880284"/>
    <w:rsid w:val="00883BC8"/>
    <w:rsid w:val="008857B3"/>
    <w:rsid w:val="00885AA4"/>
    <w:rsid w:val="00892739"/>
    <w:rsid w:val="00892B4D"/>
    <w:rsid w:val="00894CC3"/>
    <w:rsid w:val="00894E00"/>
    <w:rsid w:val="008963B4"/>
    <w:rsid w:val="008967B6"/>
    <w:rsid w:val="00897991"/>
    <w:rsid w:val="008A0863"/>
    <w:rsid w:val="008A13EE"/>
    <w:rsid w:val="008A397B"/>
    <w:rsid w:val="008A4CE4"/>
    <w:rsid w:val="008A6919"/>
    <w:rsid w:val="008B0F65"/>
    <w:rsid w:val="008B1083"/>
    <w:rsid w:val="008B419B"/>
    <w:rsid w:val="008B6F30"/>
    <w:rsid w:val="008B77FB"/>
    <w:rsid w:val="008C2194"/>
    <w:rsid w:val="008C382C"/>
    <w:rsid w:val="008C552B"/>
    <w:rsid w:val="008D016F"/>
    <w:rsid w:val="008D1003"/>
    <w:rsid w:val="008D185B"/>
    <w:rsid w:val="008D59D3"/>
    <w:rsid w:val="008D73CA"/>
    <w:rsid w:val="008E022A"/>
    <w:rsid w:val="008E2FFB"/>
    <w:rsid w:val="008E4C02"/>
    <w:rsid w:val="008F3D27"/>
    <w:rsid w:val="008F4F04"/>
    <w:rsid w:val="008F5F37"/>
    <w:rsid w:val="00911792"/>
    <w:rsid w:val="0091353D"/>
    <w:rsid w:val="0091491F"/>
    <w:rsid w:val="00917153"/>
    <w:rsid w:val="00917C12"/>
    <w:rsid w:val="00921AC7"/>
    <w:rsid w:val="00926E19"/>
    <w:rsid w:val="009323E6"/>
    <w:rsid w:val="00933516"/>
    <w:rsid w:val="00934F47"/>
    <w:rsid w:val="00940FA5"/>
    <w:rsid w:val="00943204"/>
    <w:rsid w:val="009443E6"/>
    <w:rsid w:val="00947E21"/>
    <w:rsid w:val="0095255C"/>
    <w:rsid w:val="00964B31"/>
    <w:rsid w:val="00973440"/>
    <w:rsid w:val="00975051"/>
    <w:rsid w:val="00975BA1"/>
    <w:rsid w:val="00975D45"/>
    <w:rsid w:val="00977977"/>
    <w:rsid w:val="00980FE5"/>
    <w:rsid w:val="00983117"/>
    <w:rsid w:val="0098327E"/>
    <w:rsid w:val="009869A6"/>
    <w:rsid w:val="00987670"/>
    <w:rsid w:val="009955BF"/>
    <w:rsid w:val="00996B27"/>
    <w:rsid w:val="00997711"/>
    <w:rsid w:val="009A3A9C"/>
    <w:rsid w:val="009A5023"/>
    <w:rsid w:val="009B24EA"/>
    <w:rsid w:val="009B3997"/>
    <w:rsid w:val="009B6405"/>
    <w:rsid w:val="009B660B"/>
    <w:rsid w:val="009C0831"/>
    <w:rsid w:val="009C0B13"/>
    <w:rsid w:val="009C6908"/>
    <w:rsid w:val="009C7A0C"/>
    <w:rsid w:val="009D03D4"/>
    <w:rsid w:val="009D118C"/>
    <w:rsid w:val="009D5FA8"/>
    <w:rsid w:val="009F0548"/>
    <w:rsid w:val="009F0EEF"/>
    <w:rsid w:val="009F31AD"/>
    <w:rsid w:val="009F4B0B"/>
    <w:rsid w:val="009F67EB"/>
    <w:rsid w:val="00A00463"/>
    <w:rsid w:val="00A03485"/>
    <w:rsid w:val="00A11340"/>
    <w:rsid w:val="00A1678D"/>
    <w:rsid w:val="00A16CA9"/>
    <w:rsid w:val="00A177A6"/>
    <w:rsid w:val="00A2392D"/>
    <w:rsid w:val="00A261C1"/>
    <w:rsid w:val="00A3008D"/>
    <w:rsid w:val="00A310E7"/>
    <w:rsid w:val="00A35DC4"/>
    <w:rsid w:val="00A42075"/>
    <w:rsid w:val="00A43C60"/>
    <w:rsid w:val="00A44E65"/>
    <w:rsid w:val="00A476E8"/>
    <w:rsid w:val="00A51259"/>
    <w:rsid w:val="00A53D38"/>
    <w:rsid w:val="00A554B4"/>
    <w:rsid w:val="00A5587F"/>
    <w:rsid w:val="00A65E8B"/>
    <w:rsid w:val="00A7075C"/>
    <w:rsid w:val="00A744D8"/>
    <w:rsid w:val="00A761BB"/>
    <w:rsid w:val="00A8132E"/>
    <w:rsid w:val="00A9161B"/>
    <w:rsid w:val="00A92330"/>
    <w:rsid w:val="00A935ED"/>
    <w:rsid w:val="00A96154"/>
    <w:rsid w:val="00AA1489"/>
    <w:rsid w:val="00AA1D6C"/>
    <w:rsid w:val="00AA5D17"/>
    <w:rsid w:val="00AA714E"/>
    <w:rsid w:val="00AB03FD"/>
    <w:rsid w:val="00AB0D4E"/>
    <w:rsid w:val="00AB259B"/>
    <w:rsid w:val="00AB43F0"/>
    <w:rsid w:val="00AB524D"/>
    <w:rsid w:val="00AB7F46"/>
    <w:rsid w:val="00AC0020"/>
    <w:rsid w:val="00AC0883"/>
    <w:rsid w:val="00AC256B"/>
    <w:rsid w:val="00AC3597"/>
    <w:rsid w:val="00AC70AF"/>
    <w:rsid w:val="00AD0E10"/>
    <w:rsid w:val="00AD4DA5"/>
    <w:rsid w:val="00AE1899"/>
    <w:rsid w:val="00AE2ED0"/>
    <w:rsid w:val="00AE57F7"/>
    <w:rsid w:val="00AE58A7"/>
    <w:rsid w:val="00AF228F"/>
    <w:rsid w:val="00AF26D4"/>
    <w:rsid w:val="00AF59EE"/>
    <w:rsid w:val="00AF7411"/>
    <w:rsid w:val="00AF742A"/>
    <w:rsid w:val="00B00860"/>
    <w:rsid w:val="00B03041"/>
    <w:rsid w:val="00B03481"/>
    <w:rsid w:val="00B04463"/>
    <w:rsid w:val="00B058B7"/>
    <w:rsid w:val="00B05EF6"/>
    <w:rsid w:val="00B12C63"/>
    <w:rsid w:val="00B174CD"/>
    <w:rsid w:val="00B21B51"/>
    <w:rsid w:val="00B25D13"/>
    <w:rsid w:val="00B27385"/>
    <w:rsid w:val="00B32D16"/>
    <w:rsid w:val="00B349AA"/>
    <w:rsid w:val="00B37833"/>
    <w:rsid w:val="00B413F6"/>
    <w:rsid w:val="00B450DC"/>
    <w:rsid w:val="00B47137"/>
    <w:rsid w:val="00B51C98"/>
    <w:rsid w:val="00B554C8"/>
    <w:rsid w:val="00B62F2A"/>
    <w:rsid w:val="00B63178"/>
    <w:rsid w:val="00B65C6F"/>
    <w:rsid w:val="00B66AA9"/>
    <w:rsid w:val="00B77ACA"/>
    <w:rsid w:val="00B82479"/>
    <w:rsid w:val="00B8600E"/>
    <w:rsid w:val="00B871CE"/>
    <w:rsid w:val="00B8739A"/>
    <w:rsid w:val="00B9057A"/>
    <w:rsid w:val="00B90A43"/>
    <w:rsid w:val="00B913A9"/>
    <w:rsid w:val="00B91674"/>
    <w:rsid w:val="00B968DD"/>
    <w:rsid w:val="00BA18CB"/>
    <w:rsid w:val="00BA27F7"/>
    <w:rsid w:val="00BA4E3E"/>
    <w:rsid w:val="00BB1222"/>
    <w:rsid w:val="00BB2A29"/>
    <w:rsid w:val="00BB5348"/>
    <w:rsid w:val="00BD3506"/>
    <w:rsid w:val="00BD7DE3"/>
    <w:rsid w:val="00BE20DF"/>
    <w:rsid w:val="00BE636A"/>
    <w:rsid w:val="00BE6946"/>
    <w:rsid w:val="00BE7F11"/>
    <w:rsid w:val="00BF095A"/>
    <w:rsid w:val="00BF1994"/>
    <w:rsid w:val="00BF636D"/>
    <w:rsid w:val="00BF6BFC"/>
    <w:rsid w:val="00C0405C"/>
    <w:rsid w:val="00C05CC8"/>
    <w:rsid w:val="00C12150"/>
    <w:rsid w:val="00C22019"/>
    <w:rsid w:val="00C240B6"/>
    <w:rsid w:val="00C24E20"/>
    <w:rsid w:val="00C32DC4"/>
    <w:rsid w:val="00C3411F"/>
    <w:rsid w:val="00C35245"/>
    <w:rsid w:val="00C37DD5"/>
    <w:rsid w:val="00C4124A"/>
    <w:rsid w:val="00C41ACF"/>
    <w:rsid w:val="00C437D5"/>
    <w:rsid w:val="00C44D3A"/>
    <w:rsid w:val="00C46524"/>
    <w:rsid w:val="00C55D5B"/>
    <w:rsid w:val="00C5705B"/>
    <w:rsid w:val="00C579FC"/>
    <w:rsid w:val="00C61FDC"/>
    <w:rsid w:val="00C6203A"/>
    <w:rsid w:val="00C625DC"/>
    <w:rsid w:val="00C65544"/>
    <w:rsid w:val="00C66E1C"/>
    <w:rsid w:val="00C7167A"/>
    <w:rsid w:val="00C73C27"/>
    <w:rsid w:val="00C76CA0"/>
    <w:rsid w:val="00C77DFF"/>
    <w:rsid w:val="00C82302"/>
    <w:rsid w:val="00C910BE"/>
    <w:rsid w:val="00C91297"/>
    <w:rsid w:val="00C919D7"/>
    <w:rsid w:val="00C931BC"/>
    <w:rsid w:val="00C94580"/>
    <w:rsid w:val="00C95430"/>
    <w:rsid w:val="00CA04AA"/>
    <w:rsid w:val="00CA11D5"/>
    <w:rsid w:val="00CA66B8"/>
    <w:rsid w:val="00CA7406"/>
    <w:rsid w:val="00CA7B03"/>
    <w:rsid w:val="00CB2276"/>
    <w:rsid w:val="00CB5AA1"/>
    <w:rsid w:val="00CB6FC5"/>
    <w:rsid w:val="00CB72F0"/>
    <w:rsid w:val="00CB7953"/>
    <w:rsid w:val="00CC0C15"/>
    <w:rsid w:val="00CC1C63"/>
    <w:rsid w:val="00CC273A"/>
    <w:rsid w:val="00CC30C9"/>
    <w:rsid w:val="00CC47BA"/>
    <w:rsid w:val="00CC6E0D"/>
    <w:rsid w:val="00CC704B"/>
    <w:rsid w:val="00CD066E"/>
    <w:rsid w:val="00CD22A3"/>
    <w:rsid w:val="00CD367B"/>
    <w:rsid w:val="00CD422F"/>
    <w:rsid w:val="00CE1A04"/>
    <w:rsid w:val="00CE1D98"/>
    <w:rsid w:val="00CE3D2B"/>
    <w:rsid w:val="00CE79D4"/>
    <w:rsid w:val="00CF1BD5"/>
    <w:rsid w:val="00CF3351"/>
    <w:rsid w:val="00CF5311"/>
    <w:rsid w:val="00D019F7"/>
    <w:rsid w:val="00D03D48"/>
    <w:rsid w:val="00D1595C"/>
    <w:rsid w:val="00D17F9C"/>
    <w:rsid w:val="00D24DC1"/>
    <w:rsid w:val="00D26614"/>
    <w:rsid w:val="00D343AA"/>
    <w:rsid w:val="00D34B3F"/>
    <w:rsid w:val="00D44FEE"/>
    <w:rsid w:val="00D47D42"/>
    <w:rsid w:val="00D514FD"/>
    <w:rsid w:val="00D57B64"/>
    <w:rsid w:val="00D63CE9"/>
    <w:rsid w:val="00D773E5"/>
    <w:rsid w:val="00D7773E"/>
    <w:rsid w:val="00D80749"/>
    <w:rsid w:val="00D80EDE"/>
    <w:rsid w:val="00D83F57"/>
    <w:rsid w:val="00D90441"/>
    <w:rsid w:val="00D96C5D"/>
    <w:rsid w:val="00DA05E7"/>
    <w:rsid w:val="00DB2786"/>
    <w:rsid w:val="00DB45B0"/>
    <w:rsid w:val="00DB692B"/>
    <w:rsid w:val="00DB7D79"/>
    <w:rsid w:val="00DB7D98"/>
    <w:rsid w:val="00DC2582"/>
    <w:rsid w:val="00DC44F8"/>
    <w:rsid w:val="00DC4B67"/>
    <w:rsid w:val="00DD30A1"/>
    <w:rsid w:val="00DD4D14"/>
    <w:rsid w:val="00DE0CBD"/>
    <w:rsid w:val="00DE0F9C"/>
    <w:rsid w:val="00DE1B90"/>
    <w:rsid w:val="00DE451D"/>
    <w:rsid w:val="00DF1665"/>
    <w:rsid w:val="00DF3130"/>
    <w:rsid w:val="00DF3766"/>
    <w:rsid w:val="00DF4ABE"/>
    <w:rsid w:val="00DF4D70"/>
    <w:rsid w:val="00DF54F5"/>
    <w:rsid w:val="00E01AD8"/>
    <w:rsid w:val="00E01F2E"/>
    <w:rsid w:val="00E02C4B"/>
    <w:rsid w:val="00E1508C"/>
    <w:rsid w:val="00E1555B"/>
    <w:rsid w:val="00E20844"/>
    <w:rsid w:val="00E24DE8"/>
    <w:rsid w:val="00E27211"/>
    <w:rsid w:val="00E27CE1"/>
    <w:rsid w:val="00E33F8E"/>
    <w:rsid w:val="00E34443"/>
    <w:rsid w:val="00E345CE"/>
    <w:rsid w:val="00E3480F"/>
    <w:rsid w:val="00E407FC"/>
    <w:rsid w:val="00E40A6C"/>
    <w:rsid w:val="00E40B64"/>
    <w:rsid w:val="00E4329E"/>
    <w:rsid w:val="00E43D1B"/>
    <w:rsid w:val="00E44634"/>
    <w:rsid w:val="00E47C5F"/>
    <w:rsid w:val="00E53BDB"/>
    <w:rsid w:val="00E53ED6"/>
    <w:rsid w:val="00E55C1D"/>
    <w:rsid w:val="00E61AD5"/>
    <w:rsid w:val="00E73AFA"/>
    <w:rsid w:val="00E73CC6"/>
    <w:rsid w:val="00E747B2"/>
    <w:rsid w:val="00E7535E"/>
    <w:rsid w:val="00E774DE"/>
    <w:rsid w:val="00E81C55"/>
    <w:rsid w:val="00E8235B"/>
    <w:rsid w:val="00E86538"/>
    <w:rsid w:val="00E8773F"/>
    <w:rsid w:val="00E901C1"/>
    <w:rsid w:val="00E92A4A"/>
    <w:rsid w:val="00EA2880"/>
    <w:rsid w:val="00EA2D9C"/>
    <w:rsid w:val="00EA4314"/>
    <w:rsid w:val="00EA4D0E"/>
    <w:rsid w:val="00EC13BD"/>
    <w:rsid w:val="00EC4CD0"/>
    <w:rsid w:val="00EC57A3"/>
    <w:rsid w:val="00EC5E04"/>
    <w:rsid w:val="00ED6670"/>
    <w:rsid w:val="00EE14AD"/>
    <w:rsid w:val="00EE337B"/>
    <w:rsid w:val="00EE3FE1"/>
    <w:rsid w:val="00EE6702"/>
    <w:rsid w:val="00EF2C57"/>
    <w:rsid w:val="00EF3817"/>
    <w:rsid w:val="00F1274A"/>
    <w:rsid w:val="00F2033F"/>
    <w:rsid w:val="00F20838"/>
    <w:rsid w:val="00F20F8E"/>
    <w:rsid w:val="00F2165B"/>
    <w:rsid w:val="00F22D8B"/>
    <w:rsid w:val="00F25EB7"/>
    <w:rsid w:val="00F27A3B"/>
    <w:rsid w:val="00F323A0"/>
    <w:rsid w:val="00F33680"/>
    <w:rsid w:val="00F378BD"/>
    <w:rsid w:val="00F37D6B"/>
    <w:rsid w:val="00F42524"/>
    <w:rsid w:val="00F428B1"/>
    <w:rsid w:val="00F43137"/>
    <w:rsid w:val="00F50FC5"/>
    <w:rsid w:val="00F5389A"/>
    <w:rsid w:val="00F56F74"/>
    <w:rsid w:val="00F6154B"/>
    <w:rsid w:val="00F61ADB"/>
    <w:rsid w:val="00F67493"/>
    <w:rsid w:val="00F81097"/>
    <w:rsid w:val="00F812AC"/>
    <w:rsid w:val="00F9234B"/>
    <w:rsid w:val="00F93E13"/>
    <w:rsid w:val="00FA010C"/>
    <w:rsid w:val="00FA14E3"/>
    <w:rsid w:val="00FA1B00"/>
    <w:rsid w:val="00FA45F7"/>
    <w:rsid w:val="00FB3A05"/>
    <w:rsid w:val="00FC31DD"/>
    <w:rsid w:val="00FC3D26"/>
    <w:rsid w:val="00FC3EC9"/>
    <w:rsid w:val="00FC6FEF"/>
    <w:rsid w:val="00FD08C0"/>
    <w:rsid w:val="00FD1715"/>
    <w:rsid w:val="00FD3BE5"/>
    <w:rsid w:val="00FD67FF"/>
    <w:rsid w:val="00FD6D7A"/>
    <w:rsid w:val="00FD75ED"/>
    <w:rsid w:val="00FE5E3F"/>
    <w:rsid w:val="00FE7494"/>
    <w:rsid w:val="00FF075A"/>
    <w:rsid w:val="00FF2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98"/>
    <w:rPr>
      <w:sz w:val="28"/>
      <w:szCs w:val="28"/>
      <w:lang w:eastAsia="en-US"/>
    </w:rPr>
  </w:style>
  <w:style w:type="paragraph" w:styleId="2">
    <w:name w:val="heading 2"/>
    <w:basedOn w:val="a"/>
    <w:link w:val="20"/>
    <w:qFormat/>
    <w:locked/>
    <w:rsid w:val="0063153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42075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Нижний колонтитул Знак"/>
    <w:link w:val="a3"/>
    <w:uiPriority w:val="99"/>
    <w:locked/>
    <w:rsid w:val="00A42075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A42075"/>
  </w:style>
  <w:style w:type="paragraph" w:styleId="a6">
    <w:name w:val="header"/>
    <w:basedOn w:val="a"/>
    <w:link w:val="a7"/>
    <w:rsid w:val="00BD35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locked/>
    <w:rsid w:val="00BD3506"/>
  </w:style>
  <w:style w:type="paragraph" w:styleId="a8">
    <w:name w:val="Balloon Text"/>
    <w:basedOn w:val="a"/>
    <w:link w:val="a9"/>
    <w:rsid w:val="00EC57A3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locked/>
    <w:rsid w:val="00EC57A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0E3BD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C6908"/>
    <w:rPr>
      <w:sz w:val="28"/>
      <w:szCs w:val="28"/>
      <w:lang w:eastAsia="en-US"/>
    </w:rPr>
  </w:style>
  <w:style w:type="paragraph" w:styleId="ac">
    <w:name w:val="List Paragraph"/>
    <w:basedOn w:val="a"/>
    <w:uiPriority w:val="99"/>
    <w:qFormat/>
    <w:rsid w:val="00A1678D"/>
    <w:pPr>
      <w:spacing w:after="200" w:line="276" w:lineRule="auto"/>
      <w:ind w:left="720"/>
    </w:pPr>
  </w:style>
  <w:style w:type="character" w:customStyle="1" w:styleId="20">
    <w:name w:val="Заголовок 2 Знак"/>
    <w:link w:val="2"/>
    <w:rsid w:val="00631536"/>
    <w:rPr>
      <w:rFonts w:eastAsia="Times New Roman"/>
      <w:b/>
      <w:bCs/>
      <w:sz w:val="36"/>
      <w:szCs w:val="36"/>
    </w:rPr>
  </w:style>
  <w:style w:type="paragraph" w:customStyle="1" w:styleId="ConsPlusNormal">
    <w:name w:val="ConsPlusNormal"/>
    <w:rsid w:val="00631536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lk">
    <w:name w:val="blk"/>
    <w:rsid w:val="00631536"/>
  </w:style>
  <w:style w:type="character" w:customStyle="1" w:styleId="ad">
    <w:name w:val="Основной текст_"/>
    <w:link w:val="21"/>
    <w:locked/>
    <w:rsid w:val="00894E00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d"/>
    <w:rsid w:val="00894E00"/>
    <w:pPr>
      <w:widowControl w:val="0"/>
      <w:shd w:val="clear" w:color="auto" w:fill="FFFFFF"/>
      <w:spacing w:before="180" w:after="540" w:line="0" w:lineRule="atLeast"/>
      <w:jc w:val="center"/>
    </w:pPr>
    <w:rPr>
      <w:sz w:val="27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C0F6D-3BC9-4AA9-AC10-96529A26D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3520</Words>
  <Characters>20067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 </dc:creator>
  <cp:lastModifiedBy>1</cp:lastModifiedBy>
  <cp:revision>3</cp:revision>
  <cp:lastPrinted>2019-02-26T10:41:00Z</cp:lastPrinted>
  <dcterms:created xsi:type="dcterms:W3CDTF">2018-12-03T07:53:00Z</dcterms:created>
  <dcterms:modified xsi:type="dcterms:W3CDTF">2019-02-26T10:49:00Z</dcterms:modified>
</cp:coreProperties>
</file>