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702" w:rsidRDefault="00050702" w:rsidP="00050702">
      <w:pPr>
        <w:rPr>
          <w:b/>
          <w:szCs w:val="28"/>
        </w:rPr>
      </w:pPr>
    </w:p>
    <w:p w:rsidR="00050702" w:rsidRDefault="00050702" w:rsidP="008F1367">
      <w:pPr>
        <w:jc w:val="center"/>
        <w:rPr>
          <w:b/>
          <w:szCs w:val="28"/>
        </w:rPr>
      </w:pPr>
    </w:p>
    <w:p w:rsidR="00050702" w:rsidRDefault="00050702" w:rsidP="008F1367">
      <w:pPr>
        <w:jc w:val="center"/>
        <w:rPr>
          <w:b/>
          <w:szCs w:val="28"/>
        </w:rPr>
      </w:pPr>
    </w:p>
    <w:p w:rsidR="008F1367" w:rsidRPr="003C22B3" w:rsidRDefault="00B67055" w:rsidP="008F1367">
      <w:pPr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 w:rsidR="008F1367" w:rsidRPr="003C22B3">
        <w:rPr>
          <w:b/>
          <w:szCs w:val="28"/>
        </w:rPr>
        <w:t>РОССИЙСКАЯ ФЕДЕРАЦИЯ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8F1367" w:rsidRPr="003C22B3" w:rsidRDefault="008F1367" w:rsidP="008F1367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4233BD" w:rsidRDefault="008F1367" w:rsidP="008F1367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8F1367" w:rsidRPr="003C22B3" w:rsidRDefault="008F1367" w:rsidP="008F1367">
      <w:pPr>
        <w:rPr>
          <w:b/>
          <w:szCs w:val="28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F664D7" w:rsidRDefault="008F1367" w:rsidP="008F136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</w:t>
      </w:r>
      <w:r w:rsidRPr="00F664D7">
        <w:rPr>
          <w:b/>
          <w:sz w:val="32"/>
          <w:szCs w:val="32"/>
        </w:rPr>
        <w:t>№</w:t>
      </w:r>
      <w:r w:rsidR="00050702">
        <w:rPr>
          <w:b/>
          <w:sz w:val="32"/>
          <w:szCs w:val="32"/>
        </w:rPr>
        <w:t xml:space="preserve"> 32</w:t>
      </w:r>
    </w:p>
    <w:p w:rsidR="008F1367" w:rsidRPr="002211BB" w:rsidRDefault="00ED2398" w:rsidP="008F1367">
      <w:pPr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050702">
        <w:rPr>
          <w:b/>
          <w:sz w:val="28"/>
          <w:szCs w:val="28"/>
        </w:rPr>
        <w:t>9</w:t>
      </w:r>
      <w:r w:rsidR="00123E7F">
        <w:rPr>
          <w:b/>
          <w:sz w:val="28"/>
          <w:szCs w:val="28"/>
        </w:rPr>
        <w:t xml:space="preserve"> июня</w:t>
      </w:r>
      <w:r w:rsidR="00A8599D">
        <w:rPr>
          <w:b/>
          <w:sz w:val="28"/>
          <w:szCs w:val="28"/>
        </w:rPr>
        <w:t xml:space="preserve"> </w:t>
      </w:r>
      <w:r w:rsidR="00A85E02">
        <w:rPr>
          <w:b/>
          <w:sz w:val="28"/>
          <w:szCs w:val="28"/>
        </w:rPr>
        <w:t>2017</w:t>
      </w:r>
      <w:r w:rsidR="008F1367">
        <w:rPr>
          <w:b/>
          <w:sz w:val="28"/>
          <w:szCs w:val="28"/>
        </w:rPr>
        <w:t xml:space="preserve"> года                                                                  </w:t>
      </w:r>
      <w:r w:rsidR="00A8599D">
        <w:rPr>
          <w:b/>
          <w:sz w:val="28"/>
          <w:szCs w:val="28"/>
        </w:rPr>
        <w:t xml:space="preserve">   </w:t>
      </w:r>
      <w:r w:rsidR="008F1367">
        <w:rPr>
          <w:b/>
          <w:sz w:val="28"/>
          <w:szCs w:val="28"/>
        </w:rPr>
        <w:t xml:space="preserve">   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Алексеевского сельского поселения от 28.12.2016 № 19</w:t>
      </w:r>
      <w:r w:rsidR="00E75AB8">
        <w:rPr>
          <w:b/>
          <w:sz w:val="28"/>
          <w:szCs w:val="28"/>
        </w:rPr>
        <w:t xml:space="preserve">     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>льско</w:t>
      </w:r>
      <w:r w:rsidR="00E75AB8">
        <w:rPr>
          <w:b/>
          <w:sz w:val="28"/>
          <w:szCs w:val="28"/>
        </w:rPr>
        <w:t xml:space="preserve">го поселения                                                  </w:t>
      </w:r>
      <w:r w:rsidR="009D0938"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Матвеево-Кур</w:t>
      </w:r>
      <w:r w:rsidR="009D0938">
        <w:rPr>
          <w:b/>
          <w:sz w:val="28"/>
          <w:szCs w:val="28"/>
        </w:rPr>
        <w:t xml:space="preserve">ганского района на 2017 год </w:t>
      </w:r>
      <w:r w:rsidR="00E75AB8">
        <w:rPr>
          <w:b/>
          <w:sz w:val="28"/>
          <w:szCs w:val="28"/>
        </w:rPr>
        <w:t xml:space="preserve">                                                                                   и</w:t>
      </w:r>
      <w:r w:rsidR="009D0938"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период 2018 и 2019 годов»</w:t>
      </w:r>
    </w:p>
    <w:p w:rsidR="000569D7" w:rsidRP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jc w:val="both"/>
        <w:rPr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        </w:t>
      </w:r>
      <w:r w:rsidR="00614550">
        <w:rPr>
          <w:iCs/>
          <w:color w:val="000000"/>
          <w:sz w:val="28"/>
          <w:szCs w:val="28"/>
        </w:rPr>
        <w:t xml:space="preserve">В связи с </w:t>
      </w:r>
      <w:r w:rsidR="00123E7F">
        <w:rPr>
          <w:iCs/>
          <w:color w:val="000000"/>
          <w:sz w:val="28"/>
          <w:szCs w:val="28"/>
        </w:rPr>
        <w:t>приведение</w:t>
      </w:r>
      <w:r w:rsidR="00EA1832">
        <w:rPr>
          <w:iCs/>
          <w:color w:val="000000"/>
          <w:sz w:val="28"/>
          <w:szCs w:val="28"/>
        </w:rPr>
        <w:t>м</w:t>
      </w:r>
      <w:r w:rsidR="00123E7F">
        <w:rPr>
          <w:iCs/>
          <w:color w:val="000000"/>
          <w:sz w:val="28"/>
          <w:szCs w:val="28"/>
        </w:rPr>
        <w:t xml:space="preserve"> решения Собрания депутатов от 28.12.2016 №19 «О бюджете Алексеевского сельского поселения Матвеево-Курганского района на 2017 год и на плановый период 2018 и 2019 годов» в соответствие </w:t>
      </w:r>
      <w:r w:rsidR="00EA1832">
        <w:rPr>
          <w:iCs/>
          <w:color w:val="000000"/>
          <w:sz w:val="28"/>
          <w:szCs w:val="28"/>
        </w:rPr>
        <w:t xml:space="preserve">с </w:t>
      </w:r>
      <w:r w:rsidR="00123E7F">
        <w:rPr>
          <w:iCs/>
          <w:color w:val="000000"/>
          <w:sz w:val="28"/>
          <w:szCs w:val="28"/>
        </w:rPr>
        <w:t xml:space="preserve">действующим законодательством и </w:t>
      </w:r>
      <w:r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>
        <w:rPr>
          <w:sz w:val="28"/>
          <w:szCs w:val="28"/>
        </w:rPr>
        <w:t>,</w:t>
      </w:r>
      <w:r w:rsidRPr="00F60FE4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 xml:space="preserve"> </w:t>
      </w: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050702" w:rsidRDefault="000569D7" w:rsidP="00050702">
      <w:pPr>
        <w:tabs>
          <w:tab w:val="left" w:pos="709"/>
        </w:tabs>
        <w:ind w:left="864"/>
        <w:jc w:val="both"/>
        <w:rPr>
          <w:sz w:val="28"/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депутатов Алексеевского сельского 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DE642C">
        <w:rPr>
          <w:sz w:val="28"/>
          <w:szCs w:val="28"/>
        </w:rPr>
        <w:t>от 28.12.2016 № 19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DE642C">
        <w:rPr>
          <w:sz w:val="28"/>
          <w:szCs w:val="28"/>
        </w:rPr>
        <w:t xml:space="preserve">веево-Курганского района на 2017 </w:t>
      </w:r>
      <w:r>
        <w:rPr>
          <w:sz w:val="28"/>
          <w:szCs w:val="28"/>
        </w:rPr>
        <w:t>год</w:t>
      </w:r>
      <w:r w:rsidR="00636A22">
        <w:rPr>
          <w:szCs w:val="28"/>
        </w:rPr>
        <w:t xml:space="preserve"> </w:t>
      </w:r>
      <w:r w:rsidR="00050702">
        <w:rPr>
          <w:szCs w:val="28"/>
        </w:rPr>
        <w:t xml:space="preserve">  </w:t>
      </w:r>
      <w:r w:rsidR="00050702">
        <w:rPr>
          <w:sz w:val="28"/>
          <w:szCs w:val="28"/>
        </w:rPr>
        <w:t xml:space="preserve">и на плановый период 2018 и 2019 годов» </w:t>
      </w:r>
      <w:r w:rsidR="00050702" w:rsidRPr="00142383">
        <w:rPr>
          <w:sz w:val="28"/>
          <w:szCs w:val="28"/>
        </w:rPr>
        <w:t>следующие изменения:</w:t>
      </w:r>
    </w:p>
    <w:p w:rsidR="00050702" w:rsidRDefault="00050702" w:rsidP="00050702">
      <w:pPr>
        <w:tabs>
          <w:tab w:val="left" w:pos="709"/>
        </w:tabs>
        <w:ind w:left="864"/>
        <w:jc w:val="both"/>
        <w:rPr>
          <w:szCs w:val="28"/>
        </w:rPr>
      </w:pPr>
      <w:r>
        <w:rPr>
          <w:szCs w:val="28"/>
        </w:rPr>
        <w:t xml:space="preserve">                        </w:t>
      </w:r>
    </w:p>
    <w:p w:rsidR="00050702" w:rsidRDefault="00050702" w:rsidP="00050702">
      <w:pPr>
        <w:tabs>
          <w:tab w:val="left" w:pos="709"/>
        </w:tabs>
        <w:ind w:left="864"/>
        <w:jc w:val="both"/>
        <w:rPr>
          <w:szCs w:val="28"/>
        </w:rPr>
      </w:pPr>
    </w:p>
    <w:p w:rsidR="006A6DF0" w:rsidRDefault="00050702" w:rsidP="00050702">
      <w:pPr>
        <w:tabs>
          <w:tab w:val="left" w:pos="709"/>
        </w:tabs>
        <w:ind w:left="864"/>
        <w:jc w:val="both"/>
        <w:rPr>
          <w:szCs w:val="28"/>
        </w:rPr>
      </w:pPr>
      <w:r w:rsidRPr="00050702">
        <w:rPr>
          <w:sz w:val="28"/>
          <w:szCs w:val="28"/>
        </w:rPr>
        <w:t>1.1</w:t>
      </w:r>
      <w:r w:rsidR="00636A22" w:rsidRPr="00050702">
        <w:rPr>
          <w:sz w:val="28"/>
          <w:szCs w:val="28"/>
        </w:rPr>
        <w:t>. Приложение № 8 «</w:t>
      </w:r>
      <w:r w:rsidR="00636A22" w:rsidRPr="00050702">
        <w:rPr>
          <w:bCs/>
          <w:sz w:val="28"/>
          <w:szCs w:val="28"/>
        </w:rPr>
        <w:t>Распределение бюджетных ассигнований по разделам, подразделам, целевым статьям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на 2017 год</w:t>
      </w:r>
      <w:r w:rsidR="00636A22" w:rsidRPr="00050702">
        <w:rPr>
          <w:sz w:val="28"/>
          <w:szCs w:val="28"/>
        </w:rPr>
        <w:t xml:space="preserve">» </w:t>
      </w:r>
      <w:r w:rsidR="00ED2398" w:rsidRPr="00050702">
        <w:rPr>
          <w:sz w:val="28"/>
          <w:szCs w:val="28"/>
        </w:rPr>
        <w:t>и</w:t>
      </w:r>
      <w:r w:rsidRPr="00050702">
        <w:rPr>
          <w:sz w:val="28"/>
          <w:szCs w:val="28"/>
        </w:rPr>
        <w:t>зложить согласно приложению № 1</w:t>
      </w:r>
      <w:r w:rsidR="00636A22" w:rsidRPr="00050702">
        <w:rPr>
          <w:sz w:val="28"/>
          <w:szCs w:val="28"/>
        </w:rPr>
        <w:t xml:space="preserve"> к настоящему решению.</w:t>
      </w:r>
      <w:r w:rsidR="00636A22">
        <w:rPr>
          <w:szCs w:val="28"/>
        </w:rPr>
        <w:t xml:space="preserve">  </w:t>
      </w:r>
    </w:p>
    <w:p w:rsidR="006A6DF0" w:rsidRDefault="006A6DF0" w:rsidP="00050702">
      <w:pPr>
        <w:tabs>
          <w:tab w:val="left" w:pos="709"/>
        </w:tabs>
        <w:ind w:left="864"/>
        <w:jc w:val="both"/>
        <w:rPr>
          <w:szCs w:val="28"/>
        </w:rPr>
      </w:pPr>
    </w:p>
    <w:p w:rsidR="006A6DF0" w:rsidRDefault="00636A22" w:rsidP="00050702">
      <w:pPr>
        <w:tabs>
          <w:tab w:val="left" w:pos="709"/>
        </w:tabs>
        <w:ind w:left="864"/>
        <w:jc w:val="both"/>
        <w:rPr>
          <w:szCs w:val="28"/>
        </w:rPr>
      </w:pPr>
      <w:r>
        <w:rPr>
          <w:szCs w:val="28"/>
        </w:rPr>
        <w:t xml:space="preserve"> </w:t>
      </w:r>
    </w:p>
    <w:tbl>
      <w:tblPr>
        <w:tblW w:w="10556" w:type="dxa"/>
        <w:tblInd w:w="91" w:type="dxa"/>
        <w:tblLook w:val="04A0"/>
      </w:tblPr>
      <w:tblGrid>
        <w:gridCol w:w="5986"/>
        <w:gridCol w:w="460"/>
        <w:gridCol w:w="550"/>
        <w:gridCol w:w="1730"/>
        <w:gridCol w:w="573"/>
        <w:gridCol w:w="75"/>
        <w:gridCol w:w="1182"/>
      </w:tblGrid>
      <w:tr w:rsidR="006A6DF0" w:rsidRPr="006A6DF0" w:rsidTr="006A6DF0">
        <w:trPr>
          <w:trHeight w:val="315"/>
        </w:trPr>
        <w:tc>
          <w:tcPr>
            <w:tcW w:w="105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0" w:name="RANGE!A1:F75"/>
            <w:r w:rsidRPr="006A6DF0">
              <w:rPr>
                <w:sz w:val="24"/>
                <w:szCs w:val="24"/>
              </w:rPr>
              <w:t>Приложение 1</w:t>
            </w:r>
            <w:bookmarkEnd w:id="0"/>
          </w:p>
        </w:tc>
      </w:tr>
      <w:tr w:rsidR="006A6DF0" w:rsidRPr="006A6DF0" w:rsidTr="006A6DF0">
        <w:trPr>
          <w:trHeight w:val="315"/>
        </w:trPr>
        <w:tc>
          <w:tcPr>
            <w:tcW w:w="105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6A6DF0" w:rsidRPr="006A6DF0" w:rsidTr="006A6DF0">
        <w:trPr>
          <w:trHeight w:val="315"/>
        </w:trPr>
        <w:tc>
          <w:tcPr>
            <w:tcW w:w="105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6A6DF0" w:rsidRPr="006A6DF0" w:rsidTr="006A6DF0">
        <w:trPr>
          <w:trHeight w:val="315"/>
        </w:trPr>
        <w:tc>
          <w:tcPr>
            <w:tcW w:w="105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"О бюджете Алексеевского сельского поселения</w:t>
            </w:r>
          </w:p>
        </w:tc>
      </w:tr>
      <w:tr w:rsidR="006A6DF0" w:rsidRPr="006A6DF0" w:rsidTr="006A6DF0">
        <w:trPr>
          <w:trHeight w:val="315"/>
        </w:trPr>
        <w:tc>
          <w:tcPr>
            <w:tcW w:w="105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Матвеево-Курганского района на 2017 год</w:t>
            </w:r>
          </w:p>
        </w:tc>
      </w:tr>
      <w:tr w:rsidR="006A6DF0" w:rsidRPr="006A6DF0" w:rsidTr="006A6DF0">
        <w:trPr>
          <w:trHeight w:val="315"/>
        </w:trPr>
        <w:tc>
          <w:tcPr>
            <w:tcW w:w="105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lastRenderedPageBreak/>
              <w:t>и на плановый период 2018 и 2019 годов</w:t>
            </w:r>
          </w:p>
        </w:tc>
      </w:tr>
      <w:tr w:rsidR="006A6DF0" w:rsidRPr="006A6DF0" w:rsidTr="006A6DF0">
        <w:trPr>
          <w:trHeight w:val="315"/>
        </w:trPr>
        <w:tc>
          <w:tcPr>
            <w:tcW w:w="105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от 29.06.2017 № 32</w:t>
            </w:r>
          </w:p>
        </w:tc>
      </w:tr>
      <w:tr w:rsidR="006A6DF0" w:rsidRPr="006A6DF0" w:rsidTr="006A6DF0">
        <w:trPr>
          <w:trHeight w:val="315"/>
        </w:trPr>
        <w:tc>
          <w:tcPr>
            <w:tcW w:w="5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A6DF0" w:rsidRPr="006A6DF0" w:rsidTr="006A6DF0">
        <w:trPr>
          <w:trHeight w:val="315"/>
        </w:trPr>
        <w:tc>
          <w:tcPr>
            <w:tcW w:w="105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Распределение бюджетных ассигнований по разделам, подразделам, целевым статьям</w:t>
            </w:r>
          </w:p>
        </w:tc>
      </w:tr>
      <w:tr w:rsidR="006A6DF0" w:rsidRPr="006A6DF0" w:rsidTr="006A6DF0">
        <w:trPr>
          <w:trHeight w:val="750"/>
        </w:trPr>
        <w:tc>
          <w:tcPr>
            <w:tcW w:w="105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 xml:space="preserve">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</w:t>
            </w:r>
          </w:p>
        </w:tc>
      </w:tr>
      <w:tr w:rsidR="006A6DF0" w:rsidRPr="006A6DF0" w:rsidTr="006A6DF0">
        <w:trPr>
          <w:trHeight w:val="315"/>
        </w:trPr>
        <w:tc>
          <w:tcPr>
            <w:tcW w:w="105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 xml:space="preserve">   на 2017 год</w:t>
            </w:r>
          </w:p>
        </w:tc>
      </w:tr>
      <w:tr w:rsidR="006A6DF0" w:rsidRPr="006A6DF0" w:rsidTr="006A6DF0">
        <w:trPr>
          <w:trHeight w:val="315"/>
        </w:trPr>
        <w:tc>
          <w:tcPr>
            <w:tcW w:w="5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(тыс. рублей)</w:t>
            </w:r>
          </w:p>
        </w:tc>
      </w:tr>
      <w:tr w:rsidR="006A6DF0" w:rsidRPr="006A6DF0" w:rsidTr="006A6DF0">
        <w:trPr>
          <w:trHeight w:val="315"/>
        </w:trPr>
        <w:tc>
          <w:tcPr>
            <w:tcW w:w="5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6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18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Сумма</w:t>
            </w:r>
          </w:p>
        </w:tc>
      </w:tr>
      <w:tr w:rsidR="006A6DF0" w:rsidRPr="006A6DF0" w:rsidTr="006A6DF0">
        <w:trPr>
          <w:trHeight w:val="630"/>
        </w:trPr>
        <w:tc>
          <w:tcPr>
            <w:tcW w:w="5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A6DF0" w:rsidRPr="006A6DF0" w:rsidTr="006A6DF0">
        <w:trPr>
          <w:trHeight w:val="315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3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4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6</w:t>
            </w:r>
          </w:p>
        </w:tc>
      </w:tr>
      <w:tr w:rsidR="006A6DF0" w:rsidRPr="006A6DF0" w:rsidTr="006A6DF0">
        <w:trPr>
          <w:trHeight w:val="495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9683.6</w:t>
            </w:r>
          </w:p>
        </w:tc>
      </w:tr>
      <w:tr w:rsidR="006A6DF0" w:rsidRPr="006A6DF0" w:rsidTr="006A6DF0">
        <w:trPr>
          <w:trHeight w:val="315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4326.0</w:t>
            </w:r>
          </w:p>
        </w:tc>
      </w:tr>
      <w:tr w:rsidR="006A6DF0" w:rsidRPr="006A6DF0" w:rsidTr="006A6DF0">
        <w:trPr>
          <w:trHeight w:val="1325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4190.0</w:t>
            </w:r>
          </w:p>
        </w:tc>
      </w:tr>
      <w:tr w:rsidR="006A6DF0" w:rsidRPr="006A6DF0" w:rsidTr="006A6DF0">
        <w:trPr>
          <w:trHeight w:val="2822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04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22 1 00 00110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3698.7</w:t>
            </w:r>
          </w:p>
        </w:tc>
      </w:tr>
      <w:tr w:rsidR="006A6DF0" w:rsidRPr="006A6DF0" w:rsidTr="006A6DF0">
        <w:trPr>
          <w:trHeight w:val="2679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04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22 1 00 00190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5.0</w:t>
            </w:r>
          </w:p>
        </w:tc>
      </w:tr>
      <w:tr w:rsidR="006A6DF0" w:rsidRPr="006A6DF0" w:rsidTr="006A6DF0">
        <w:trPr>
          <w:trHeight w:val="3150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04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22 1 00 00190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448.3</w:t>
            </w:r>
          </w:p>
        </w:tc>
      </w:tr>
      <w:tr w:rsidR="006A6DF0" w:rsidRPr="006A6DF0" w:rsidTr="006A6DF0">
        <w:trPr>
          <w:trHeight w:val="2405"/>
        </w:trPr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04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22 1 00 00190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850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15.9</w:t>
            </w:r>
          </w:p>
        </w:tc>
      </w:tr>
      <w:tr w:rsidR="006A6DF0" w:rsidRPr="006A6DF0" w:rsidTr="006A6DF0">
        <w:trPr>
          <w:trHeight w:val="2694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04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22 1 00 21010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21.0</w:t>
            </w:r>
          </w:p>
        </w:tc>
      </w:tr>
      <w:tr w:rsidR="006A6DF0" w:rsidRPr="006A6DF0" w:rsidTr="006A6DF0">
        <w:trPr>
          <w:trHeight w:val="2910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04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540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0.9</w:t>
            </w:r>
          </w:p>
        </w:tc>
      </w:tr>
      <w:tr w:rsidR="006A6DF0" w:rsidRPr="006A6DF0" w:rsidTr="006A6DF0">
        <w:trPr>
          <w:trHeight w:val="3525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04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99 9 00 72390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0.2</w:t>
            </w:r>
          </w:p>
        </w:tc>
      </w:tr>
      <w:tr w:rsidR="006A6DF0" w:rsidRPr="006A6DF0" w:rsidTr="006A6DF0">
        <w:trPr>
          <w:trHeight w:val="375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136.0</w:t>
            </w:r>
          </w:p>
        </w:tc>
      </w:tr>
      <w:tr w:rsidR="006A6DF0" w:rsidRPr="006A6DF0" w:rsidTr="006A6DF0">
        <w:trPr>
          <w:trHeight w:val="2685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13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22 2 00 00190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54.0</w:t>
            </w:r>
          </w:p>
        </w:tc>
      </w:tr>
      <w:tr w:rsidR="006A6DF0" w:rsidRPr="006A6DF0" w:rsidTr="006A6DF0">
        <w:trPr>
          <w:trHeight w:val="2122"/>
        </w:trPr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lastRenderedPageBreak/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13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22 2 00 00190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850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10.0</w:t>
            </w:r>
          </w:p>
        </w:tc>
      </w:tr>
      <w:tr w:rsidR="006A6DF0" w:rsidRPr="006A6DF0" w:rsidTr="006A6DF0">
        <w:trPr>
          <w:trHeight w:val="2580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13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99 9 00 22960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72.0</w:t>
            </w:r>
          </w:p>
        </w:tc>
      </w:tr>
      <w:tr w:rsidR="006A6DF0" w:rsidRPr="006A6DF0" w:rsidTr="006A6DF0">
        <w:trPr>
          <w:trHeight w:val="315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173.3</w:t>
            </w:r>
          </w:p>
        </w:tc>
      </w:tr>
      <w:tr w:rsidR="006A6DF0" w:rsidRPr="006A6DF0" w:rsidTr="006A6DF0">
        <w:trPr>
          <w:trHeight w:val="375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173.3</w:t>
            </w:r>
          </w:p>
        </w:tc>
      </w:tr>
      <w:tr w:rsidR="006A6DF0" w:rsidRPr="006A6DF0" w:rsidTr="006A6DF0">
        <w:trPr>
          <w:trHeight w:val="1943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99 9 00 51180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173.3</w:t>
            </w:r>
          </w:p>
        </w:tc>
      </w:tr>
      <w:tr w:rsidR="006A6DF0" w:rsidRPr="006A6DF0" w:rsidTr="006A6DF0">
        <w:trPr>
          <w:trHeight w:val="630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68.7</w:t>
            </w:r>
          </w:p>
        </w:tc>
      </w:tr>
      <w:tr w:rsidR="006A6DF0" w:rsidRPr="006A6DF0" w:rsidTr="006A6DF0">
        <w:trPr>
          <w:trHeight w:val="1110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68.7</w:t>
            </w:r>
          </w:p>
        </w:tc>
      </w:tr>
      <w:tr w:rsidR="006A6DF0" w:rsidRPr="006A6DF0" w:rsidTr="006A6DF0">
        <w:trPr>
          <w:trHeight w:val="2761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противодействие преступности»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09 1 00 21500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2.7</w:t>
            </w:r>
          </w:p>
        </w:tc>
      </w:tr>
      <w:tr w:rsidR="006A6DF0" w:rsidRPr="006A6DF0" w:rsidTr="006A6DF0">
        <w:trPr>
          <w:trHeight w:val="2820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10 1 00 21600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6.5</w:t>
            </w:r>
          </w:p>
        </w:tc>
      </w:tr>
      <w:tr w:rsidR="006A6DF0" w:rsidRPr="006A6DF0" w:rsidTr="006A6DF0">
        <w:trPr>
          <w:trHeight w:val="3114"/>
        </w:trPr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lastRenderedPageBreak/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      </w:r>
            <w:r>
              <w:rPr>
                <w:sz w:val="24"/>
                <w:szCs w:val="24"/>
              </w:rPr>
              <w:t xml:space="preserve"> </w:t>
            </w:r>
            <w:r w:rsidRPr="006A6DF0">
              <w:rPr>
                <w:sz w:val="24"/>
                <w:szCs w:val="24"/>
              </w:rPr>
              <w:t>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09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10 2 00 21610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9.0</w:t>
            </w:r>
          </w:p>
        </w:tc>
      </w:tr>
      <w:tr w:rsidR="006A6DF0" w:rsidRPr="006A6DF0" w:rsidTr="006A6DF0">
        <w:trPr>
          <w:trHeight w:val="3399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      </w:r>
            <w:r>
              <w:rPr>
                <w:sz w:val="24"/>
                <w:szCs w:val="24"/>
              </w:rPr>
              <w:t xml:space="preserve"> </w:t>
            </w:r>
            <w:r w:rsidRPr="006A6DF0">
              <w:rPr>
                <w:sz w:val="24"/>
                <w:szCs w:val="24"/>
              </w:rPr>
              <w:t>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10 2 00 21620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19.5</w:t>
            </w:r>
          </w:p>
        </w:tc>
      </w:tr>
      <w:tr w:rsidR="006A6DF0" w:rsidRPr="006A6DF0" w:rsidTr="006A6DF0">
        <w:trPr>
          <w:trHeight w:val="3391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Мероприятия по модернизации и поддержанию в готовности системы оповещения населения Алексеевского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      </w:r>
            <w:r>
              <w:rPr>
                <w:sz w:val="24"/>
                <w:szCs w:val="24"/>
              </w:rPr>
              <w:t xml:space="preserve"> </w:t>
            </w:r>
            <w:r w:rsidRPr="006A6D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10 2 00 21630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30.0</w:t>
            </w:r>
          </w:p>
        </w:tc>
      </w:tr>
      <w:tr w:rsidR="006A6DF0" w:rsidRPr="006A6DF0" w:rsidTr="006A6DF0">
        <w:trPr>
          <w:trHeight w:val="2533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      </w:r>
            <w:r>
              <w:rPr>
                <w:sz w:val="24"/>
                <w:szCs w:val="24"/>
              </w:rPr>
              <w:t xml:space="preserve"> </w:t>
            </w:r>
            <w:r w:rsidRPr="006A6D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10 3 00 21640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1.0</w:t>
            </w:r>
          </w:p>
        </w:tc>
      </w:tr>
      <w:tr w:rsidR="006A6DF0" w:rsidRPr="006A6DF0" w:rsidTr="006A6DF0">
        <w:trPr>
          <w:trHeight w:val="390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124.7</w:t>
            </w:r>
          </w:p>
        </w:tc>
      </w:tr>
      <w:tr w:rsidR="006A6DF0" w:rsidRPr="006A6DF0" w:rsidTr="006A6DF0">
        <w:trPr>
          <w:trHeight w:val="420"/>
        </w:trPr>
        <w:tc>
          <w:tcPr>
            <w:tcW w:w="59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124.7</w:t>
            </w:r>
          </w:p>
        </w:tc>
      </w:tr>
      <w:tr w:rsidR="006A6DF0" w:rsidRPr="006A6DF0" w:rsidTr="006A6DF0">
        <w:trPr>
          <w:trHeight w:val="1413"/>
        </w:trPr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Реализация направления расходов по иным непрограммным мероприятиям в рамках непрограммных расходов муниципального органа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04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99 9 00 99990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124.7</w:t>
            </w:r>
          </w:p>
        </w:tc>
      </w:tr>
      <w:tr w:rsidR="006A6DF0" w:rsidRPr="006A6DF0" w:rsidTr="006A6DF0">
        <w:trPr>
          <w:trHeight w:val="315"/>
        </w:trPr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lastRenderedPageBreak/>
              <w:t>ЖИЛИЩНО-КОММУНАЛЬНОЕ ХОЗЯЙСТВО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1399.9</w:t>
            </w:r>
          </w:p>
        </w:tc>
      </w:tr>
      <w:tr w:rsidR="006A6DF0" w:rsidRPr="006A6DF0" w:rsidTr="006A6DF0">
        <w:trPr>
          <w:trHeight w:val="315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2.4</w:t>
            </w:r>
          </w:p>
        </w:tc>
      </w:tr>
      <w:tr w:rsidR="006A6DF0" w:rsidRPr="006A6DF0" w:rsidTr="006A6DF0">
        <w:trPr>
          <w:trHeight w:val="2754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99 9 00 23310</w:t>
            </w:r>
          </w:p>
        </w:tc>
        <w:tc>
          <w:tcPr>
            <w:tcW w:w="6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2.4</w:t>
            </w:r>
          </w:p>
        </w:tc>
      </w:tr>
      <w:tr w:rsidR="006A6DF0" w:rsidRPr="006A6DF0" w:rsidTr="006A6DF0">
        <w:trPr>
          <w:trHeight w:val="375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35.0</w:t>
            </w:r>
          </w:p>
        </w:tc>
      </w:tr>
      <w:tr w:rsidR="006A6DF0" w:rsidRPr="006A6DF0" w:rsidTr="006A6DF0">
        <w:trPr>
          <w:trHeight w:val="2572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02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07 1 00 21410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33.3</w:t>
            </w:r>
          </w:p>
        </w:tc>
      </w:tr>
      <w:tr w:rsidR="006A6DF0" w:rsidRPr="006A6DF0" w:rsidTr="006A6DF0">
        <w:trPr>
          <w:trHeight w:val="2269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02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07 1 00 21410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850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0.7</w:t>
            </w:r>
          </w:p>
        </w:tc>
      </w:tr>
      <w:tr w:rsidR="006A6DF0" w:rsidRPr="006A6DF0" w:rsidTr="006A6DF0">
        <w:trPr>
          <w:trHeight w:val="2389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02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07 1 00 90210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850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1.0</w:t>
            </w:r>
          </w:p>
        </w:tc>
      </w:tr>
      <w:tr w:rsidR="006A6DF0" w:rsidRPr="006A6DF0" w:rsidTr="006A6DF0">
        <w:trPr>
          <w:trHeight w:val="360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1362.5</w:t>
            </w:r>
          </w:p>
        </w:tc>
      </w:tr>
      <w:tr w:rsidR="006A6DF0" w:rsidRPr="006A6DF0" w:rsidTr="006A6DF0">
        <w:trPr>
          <w:trHeight w:val="2640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07 2 00 21420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1124.8</w:t>
            </w:r>
          </w:p>
        </w:tc>
      </w:tr>
      <w:tr w:rsidR="006A6DF0" w:rsidRPr="006A6DF0" w:rsidTr="006A6DF0">
        <w:trPr>
          <w:trHeight w:val="2355"/>
        </w:trPr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07 2 00 21420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850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5.0</w:t>
            </w:r>
          </w:p>
        </w:tc>
      </w:tr>
      <w:tr w:rsidR="006A6DF0" w:rsidRPr="006A6DF0" w:rsidTr="006A6DF0">
        <w:trPr>
          <w:trHeight w:val="3030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07 2 00 21430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60.0</w:t>
            </w:r>
          </w:p>
        </w:tc>
      </w:tr>
      <w:tr w:rsidR="006A6DF0" w:rsidRPr="006A6DF0" w:rsidTr="006A6DF0">
        <w:trPr>
          <w:trHeight w:val="2940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07 2 00 21440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112.7</w:t>
            </w:r>
          </w:p>
        </w:tc>
      </w:tr>
      <w:tr w:rsidR="006A6DF0" w:rsidRPr="006A6DF0" w:rsidTr="006A6DF0">
        <w:trPr>
          <w:trHeight w:val="3270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07</w:t>
            </w:r>
            <w:r w:rsidR="00641324">
              <w:rPr>
                <w:sz w:val="24"/>
                <w:szCs w:val="24"/>
              </w:rPr>
              <w:t xml:space="preserve"> </w:t>
            </w:r>
            <w:r w:rsidRPr="006A6DF0">
              <w:rPr>
                <w:sz w:val="24"/>
                <w:szCs w:val="24"/>
              </w:rPr>
              <w:t>2</w:t>
            </w:r>
            <w:r w:rsidR="00641324">
              <w:rPr>
                <w:sz w:val="24"/>
                <w:szCs w:val="24"/>
              </w:rPr>
              <w:t xml:space="preserve"> </w:t>
            </w:r>
            <w:r w:rsidRPr="006A6DF0">
              <w:rPr>
                <w:sz w:val="24"/>
                <w:szCs w:val="24"/>
              </w:rPr>
              <w:t>00</w:t>
            </w:r>
            <w:r w:rsidR="00641324">
              <w:rPr>
                <w:sz w:val="24"/>
                <w:szCs w:val="24"/>
              </w:rPr>
              <w:t xml:space="preserve"> </w:t>
            </w:r>
            <w:r w:rsidRPr="006A6DF0">
              <w:rPr>
                <w:sz w:val="24"/>
                <w:szCs w:val="24"/>
              </w:rPr>
              <w:t>22310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25.0</w:t>
            </w:r>
          </w:p>
        </w:tc>
      </w:tr>
      <w:tr w:rsidR="006A6DF0" w:rsidRPr="006A6DF0" w:rsidTr="006A6DF0">
        <w:trPr>
          <w:trHeight w:val="2483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07 2 00 90210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850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5.0</w:t>
            </w:r>
          </w:p>
        </w:tc>
      </w:tr>
      <w:tr w:rsidR="006A6DF0" w:rsidRPr="006A6DF0" w:rsidTr="006A6DF0">
        <w:trPr>
          <w:trHeight w:val="2972"/>
        </w:trPr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lastRenderedPageBreak/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09 3 00 21570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10.0</w:t>
            </w:r>
          </w:p>
        </w:tc>
      </w:tr>
      <w:tr w:rsidR="006A6DF0" w:rsidRPr="006A6DF0" w:rsidTr="006A6DF0">
        <w:trPr>
          <w:trHeight w:val="3242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18 1 00 22610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20.0</w:t>
            </w:r>
          </w:p>
        </w:tc>
      </w:tr>
      <w:tr w:rsidR="006A6DF0" w:rsidRPr="006A6DF0" w:rsidTr="006A6DF0">
        <w:trPr>
          <w:trHeight w:val="480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64.4</w:t>
            </w:r>
          </w:p>
        </w:tc>
      </w:tr>
      <w:tr w:rsidR="006A6DF0" w:rsidRPr="006A6DF0" w:rsidTr="006A6DF0">
        <w:trPr>
          <w:trHeight w:val="735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64.4</w:t>
            </w:r>
          </w:p>
        </w:tc>
      </w:tr>
      <w:tr w:rsidR="006A6DF0" w:rsidRPr="006A6DF0" w:rsidTr="006A6DF0">
        <w:trPr>
          <w:trHeight w:val="3021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06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12 1 00 21800</w:t>
            </w:r>
          </w:p>
        </w:tc>
        <w:tc>
          <w:tcPr>
            <w:tcW w:w="6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64.4</w:t>
            </w:r>
          </w:p>
        </w:tc>
      </w:tr>
      <w:tr w:rsidR="006A6DF0" w:rsidRPr="006A6DF0" w:rsidTr="006A6DF0">
        <w:trPr>
          <w:trHeight w:val="458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6A6DF0" w:rsidRPr="006A6DF0" w:rsidTr="006A6DF0">
        <w:trPr>
          <w:trHeight w:val="758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6A6DF0" w:rsidRPr="006A6DF0" w:rsidTr="006A6DF0">
        <w:trPr>
          <w:trHeight w:val="2880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07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22 1 00 00190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10.0</w:t>
            </w:r>
          </w:p>
        </w:tc>
      </w:tr>
      <w:tr w:rsidR="006A6DF0" w:rsidRPr="006A6DF0" w:rsidTr="006A6DF0">
        <w:trPr>
          <w:trHeight w:val="480"/>
        </w:trPr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lastRenderedPageBreak/>
              <w:t>КУЛЬТУРА, КИНЕМАТОГРАФИЯ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3506.6</w:t>
            </w:r>
          </w:p>
        </w:tc>
      </w:tr>
      <w:tr w:rsidR="006A6DF0" w:rsidRPr="006A6DF0" w:rsidTr="006A6DF0">
        <w:trPr>
          <w:trHeight w:val="315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3506.6</w:t>
            </w:r>
          </w:p>
        </w:tc>
      </w:tr>
      <w:tr w:rsidR="006A6DF0" w:rsidRPr="006A6DF0" w:rsidTr="006A6DF0">
        <w:trPr>
          <w:trHeight w:val="1785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11 2 00 00590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110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2050.9</w:t>
            </w:r>
          </w:p>
        </w:tc>
      </w:tr>
      <w:tr w:rsidR="006A6DF0" w:rsidRPr="006A6DF0" w:rsidTr="006A6DF0">
        <w:trPr>
          <w:trHeight w:val="2025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11 2 00 00590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619.9</w:t>
            </w:r>
          </w:p>
        </w:tc>
      </w:tr>
      <w:tr w:rsidR="006A6DF0" w:rsidRPr="006A6DF0" w:rsidTr="006A6DF0">
        <w:trPr>
          <w:trHeight w:val="1635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11 2 00 00590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850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4.0</w:t>
            </w:r>
          </w:p>
        </w:tc>
      </w:tr>
      <w:tr w:rsidR="006A6DF0" w:rsidRPr="006A6DF0" w:rsidTr="006A6DF0">
        <w:trPr>
          <w:trHeight w:val="1410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11 2 00 90210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850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20.0</w:t>
            </w:r>
          </w:p>
        </w:tc>
      </w:tr>
      <w:tr w:rsidR="006A6DF0" w:rsidRPr="006A6DF0" w:rsidTr="006A6DF0">
        <w:trPr>
          <w:trHeight w:val="1980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Расходы на повышение заработной платы работникам муниципальных учреждений культуры</w:t>
            </w:r>
            <w:r w:rsidRPr="006A6DF0">
              <w:rPr>
                <w:color w:val="000000"/>
                <w:sz w:val="24"/>
                <w:szCs w:val="24"/>
              </w:rPr>
              <w:t xml:space="preserve"> </w:t>
            </w:r>
            <w:r w:rsidRPr="006A6DF0">
              <w:rPr>
                <w:sz w:val="24"/>
                <w:szCs w:val="24"/>
              </w:rPr>
              <w:t>в рамках подпрограммы «Организация досуга» муниципальной программы Алексеевского сельского поселения «Развитие культуры» (Расходы на выплаты персоналу казенных учреждений)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11 2 00 S3850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110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811.8</w:t>
            </w:r>
          </w:p>
        </w:tc>
      </w:tr>
      <w:tr w:rsidR="006A6DF0" w:rsidRPr="006A6DF0" w:rsidTr="006A6DF0">
        <w:trPr>
          <w:trHeight w:val="390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6A6DF0" w:rsidRPr="006A6DF0" w:rsidTr="006A6DF0">
        <w:trPr>
          <w:trHeight w:val="630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6A6DF0" w:rsidRPr="006A6DF0" w:rsidTr="006A6DF0">
        <w:trPr>
          <w:trHeight w:val="2310"/>
        </w:trPr>
        <w:tc>
          <w:tcPr>
            <w:tcW w:w="5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13 1 00 21950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10.0</w:t>
            </w:r>
          </w:p>
        </w:tc>
      </w:tr>
    </w:tbl>
    <w:p w:rsidR="00050702" w:rsidRDefault="00636A22" w:rsidP="00050702">
      <w:pPr>
        <w:tabs>
          <w:tab w:val="left" w:pos="709"/>
        </w:tabs>
        <w:ind w:left="864"/>
        <w:jc w:val="both"/>
        <w:rPr>
          <w:szCs w:val="28"/>
        </w:rPr>
      </w:pPr>
      <w:r>
        <w:rPr>
          <w:szCs w:val="28"/>
        </w:rPr>
        <w:t xml:space="preserve">  </w:t>
      </w:r>
    </w:p>
    <w:p w:rsidR="00050702" w:rsidRDefault="00050702" w:rsidP="00050702">
      <w:pPr>
        <w:tabs>
          <w:tab w:val="left" w:pos="709"/>
        </w:tabs>
        <w:ind w:left="864"/>
        <w:jc w:val="both"/>
        <w:rPr>
          <w:szCs w:val="28"/>
        </w:rPr>
      </w:pPr>
    </w:p>
    <w:p w:rsidR="00050702" w:rsidRDefault="00636A22" w:rsidP="00050702">
      <w:pPr>
        <w:tabs>
          <w:tab w:val="left" w:pos="709"/>
        </w:tabs>
        <w:ind w:left="864"/>
        <w:jc w:val="both"/>
        <w:rPr>
          <w:sz w:val="28"/>
          <w:szCs w:val="28"/>
        </w:rPr>
      </w:pPr>
      <w:r w:rsidRPr="00050702">
        <w:rPr>
          <w:sz w:val="28"/>
          <w:szCs w:val="28"/>
        </w:rPr>
        <w:t>1.</w:t>
      </w:r>
      <w:r w:rsidR="00050702" w:rsidRPr="00050702">
        <w:rPr>
          <w:sz w:val="28"/>
          <w:szCs w:val="28"/>
        </w:rPr>
        <w:t>2</w:t>
      </w:r>
      <w:r w:rsidRPr="00050702">
        <w:rPr>
          <w:sz w:val="28"/>
          <w:szCs w:val="28"/>
        </w:rPr>
        <w:t>. Приложение № 10 «Ведомственная структура расходов бюджета Алексе</w:t>
      </w:r>
      <w:r w:rsidR="00103856" w:rsidRPr="00050702">
        <w:rPr>
          <w:sz w:val="28"/>
          <w:szCs w:val="28"/>
        </w:rPr>
        <w:t>е</w:t>
      </w:r>
      <w:r w:rsidRPr="00050702">
        <w:rPr>
          <w:sz w:val="28"/>
          <w:szCs w:val="28"/>
        </w:rPr>
        <w:t xml:space="preserve">вского сельского поселения </w:t>
      </w:r>
      <w:r w:rsidRPr="00050702">
        <w:rPr>
          <w:bCs/>
          <w:sz w:val="28"/>
          <w:szCs w:val="28"/>
        </w:rPr>
        <w:t>на 2017 год</w:t>
      </w:r>
      <w:r w:rsidRPr="00050702">
        <w:rPr>
          <w:sz w:val="28"/>
          <w:szCs w:val="28"/>
        </w:rPr>
        <w:t xml:space="preserve">» </w:t>
      </w:r>
      <w:r w:rsidR="005E4524" w:rsidRPr="00050702">
        <w:rPr>
          <w:sz w:val="28"/>
          <w:szCs w:val="28"/>
        </w:rPr>
        <w:t>изложить согласно приложени</w:t>
      </w:r>
      <w:r w:rsidR="00050702" w:rsidRPr="00050702">
        <w:rPr>
          <w:sz w:val="28"/>
          <w:szCs w:val="28"/>
        </w:rPr>
        <w:t>ю № 2</w:t>
      </w:r>
      <w:r w:rsidRPr="00050702">
        <w:rPr>
          <w:sz w:val="28"/>
          <w:szCs w:val="28"/>
        </w:rPr>
        <w:t xml:space="preserve"> к настоящему решению.</w:t>
      </w:r>
      <w:r w:rsidR="00103856" w:rsidRPr="00050702">
        <w:rPr>
          <w:sz w:val="28"/>
          <w:szCs w:val="28"/>
        </w:rPr>
        <w:t xml:space="preserve">  </w:t>
      </w:r>
      <w:r w:rsidR="00050702">
        <w:rPr>
          <w:sz w:val="28"/>
          <w:szCs w:val="28"/>
        </w:rPr>
        <w:t xml:space="preserve">                                                                 </w:t>
      </w:r>
    </w:p>
    <w:p w:rsidR="00050702" w:rsidRDefault="00050702" w:rsidP="00050702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tbl>
      <w:tblPr>
        <w:tblW w:w="10244" w:type="dxa"/>
        <w:tblInd w:w="214" w:type="dxa"/>
        <w:tblLook w:val="04A0"/>
      </w:tblPr>
      <w:tblGrid>
        <w:gridCol w:w="3476"/>
        <w:gridCol w:w="780"/>
        <w:gridCol w:w="460"/>
        <w:gridCol w:w="558"/>
        <w:gridCol w:w="1641"/>
        <w:gridCol w:w="576"/>
        <w:gridCol w:w="1372"/>
        <w:gridCol w:w="1381"/>
      </w:tblGrid>
      <w:tr w:rsidR="006A6DF0" w:rsidRPr="006A6DF0" w:rsidTr="006A6DF0">
        <w:trPr>
          <w:trHeight w:val="300"/>
        </w:trPr>
        <w:tc>
          <w:tcPr>
            <w:tcW w:w="102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bookmarkStart w:id="1" w:name="RANGE!A1:H55"/>
            <w:r w:rsidRPr="006A6DF0">
              <w:rPr>
                <w:sz w:val="22"/>
                <w:szCs w:val="22"/>
              </w:rPr>
              <w:lastRenderedPageBreak/>
              <w:t>Приложение 2</w:t>
            </w:r>
            <w:bookmarkEnd w:id="1"/>
          </w:p>
        </w:tc>
      </w:tr>
      <w:tr w:rsidR="006A6DF0" w:rsidRPr="006A6DF0" w:rsidTr="006A6DF0">
        <w:trPr>
          <w:trHeight w:val="300"/>
        </w:trPr>
        <w:tc>
          <w:tcPr>
            <w:tcW w:w="102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6A6DF0">
              <w:rPr>
                <w:sz w:val="22"/>
                <w:szCs w:val="22"/>
              </w:rPr>
              <w:t>к решению Собрания депутатов</w:t>
            </w:r>
          </w:p>
        </w:tc>
      </w:tr>
      <w:tr w:rsidR="006A6DF0" w:rsidRPr="006A6DF0" w:rsidTr="006A6DF0">
        <w:trPr>
          <w:trHeight w:val="300"/>
        </w:trPr>
        <w:tc>
          <w:tcPr>
            <w:tcW w:w="102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6A6DF0">
              <w:rPr>
                <w:sz w:val="22"/>
                <w:szCs w:val="22"/>
              </w:rPr>
              <w:t>Алексеевского сельского поселения</w:t>
            </w:r>
          </w:p>
        </w:tc>
      </w:tr>
      <w:tr w:rsidR="006A6DF0" w:rsidRPr="006A6DF0" w:rsidTr="006A6DF0">
        <w:trPr>
          <w:trHeight w:val="300"/>
        </w:trPr>
        <w:tc>
          <w:tcPr>
            <w:tcW w:w="102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6A6DF0">
              <w:rPr>
                <w:sz w:val="22"/>
                <w:szCs w:val="22"/>
              </w:rPr>
              <w:t>"О бюджете Алексеевского сельского поселения</w:t>
            </w:r>
          </w:p>
        </w:tc>
      </w:tr>
      <w:tr w:rsidR="006A6DF0" w:rsidRPr="006A6DF0" w:rsidTr="006A6DF0">
        <w:trPr>
          <w:trHeight w:val="300"/>
        </w:trPr>
        <w:tc>
          <w:tcPr>
            <w:tcW w:w="102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6A6DF0">
              <w:rPr>
                <w:sz w:val="22"/>
                <w:szCs w:val="22"/>
              </w:rPr>
              <w:t>Матвеево-Курганского района на 2017 год</w:t>
            </w:r>
          </w:p>
        </w:tc>
      </w:tr>
      <w:tr w:rsidR="006A6DF0" w:rsidRPr="006A6DF0" w:rsidTr="006A6DF0">
        <w:trPr>
          <w:trHeight w:val="300"/>
        </w:trPr>
        <w:tc>
          <w:tcPr>
            <w:tcW w:w="102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6A6DF0">
              <w:rPr>
                <w:sz w:val="22"/>
                <w:szCs w:val="22"/>
              </w:rPr>
              <w:t>и на плановый период 2018 и 2019 годов</w:t>
            </w:r>
          </w:p>
        </w:tc>
      </w:tr>
      <w:tr w:rsidR="006A6DF0" w:rsidRPr="006A6DF0" w:rsidTr="006A6DF0">
        <w:trPr>
          <w:trHeight w:val="300"/>
        </w:trPr>
        <w:tc>
          <w:tcPr>
            <w:tcW w:w="102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6A6DF0">
              <w:rPr>
                <w:sz w:val="22"/>
                <w:szCs w:val="22"/>
              </w:rPr>
              <w:t>от 29.06.2017 № 32</w:t>
            </w:r>
          </w:p>
        </w:tc>
      </w:tr>
      <w:tr w:rsidR="006A6DF0" w:rsidRPr="006A6DF0" w:rsidTr="006A6DF0">
        <w:trPr>
          <w:trHeight w:val="315"/>
        </w:trPr>
        <w:tc>
          <w:tcPr>
            <w:tcW w:w="3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A6DF0" w:rsidRPr="006A6DF0" w:rsidTr="006A6DF0">
        <w:trPr>
          <w:trHeight w:val="420"/>
        </w:trPr>
        <w:tc>
          <w:tcPr>
            <w:tcW w:w="102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Ведомственная структура расходов бюджета</w:t>
            </w:r>
          </w:p>
        </w:tc>
      </w:tr>
      <w:tr w:rsidR="006A6DF0" w:rsidRPr="006A6DF0" w:rsidTr="006A6DF0">
        <w:trPr>
          <w:trHeight w:val="315"/>
        </w:trPr>
        <w:tc>
          <w:tcPr>
            <w:tcW w:w="102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 xml:space="preserve"> Алексеевского сельского поселения на 2017 год</w:t>
            </w:r>
          </w:p>
        </w:tc>
      </w:tr>
      <w:tr w:rsidR="006A6DF0" w:rsidRPr="006A6DF0" w:rsidTr="006A6DF0">
        <w:trPr>
          <w:trHeight w:val="315"/>
        </w:trPr>
        <w:tc>
          <w:tcPr>
            <w:tcW w:w="3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A6DF0" w:rsidRPr="006A6DF0" w:rsidTr="006A6DF0">
        <w:trPr>
          <w:trHeight w:val="315"/>
        </w:trPr>
        <w:tc>
          <w:tcPr>
            <w:tcW w:w="3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3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(тыс. рублей)</w:t>
            </w:r>
          </w:p>
        </w:tc>
      </w:tr>
      <w:tr w:rsidR="006A6DF0" w:rsidRPr="006A6DF0" w:rsidTr="006A6DF0">
        <w:trPr>
          <w:trHeight w:val="345"/>
        </w:trPr>
        <w:tc>
          <w:tcPr>
            <w:tcW w:w="3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27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2017 год</w:t>
            </w:r>
          </w:p>
        </w:tc>
      </w:tr>
      <w:tr w:rsidR="006A6DF0" w:rsidRPr="006A6DF0" w:rsidTr="006A6DF0">
        <w:trPr>
          <w:trHeight w:val="1095"/>
        </w:trPr>
        <w:tc>
          <w:tcPr>
            <w:tcW w:w="3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 xml:space="preserve">изменения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с учетом изменений</w:t>
            </w:r>
          </w:p>
        </w:tc>
      </w:tr>
      <w:tr w:rsidR="006A6DF0" w:rsidRPr="006A6DF0" w:rsidTr="006A6DF0">
        <w:trPr>
          <w:trHeight w:val="315"/>
        </w:trPr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7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8</w:t>
            </w:r>
          </w:p>
        </w:tc>
      </w:tr>
      <w:tr w:rsidR="006A6DF0" w:rsidRPr="006A6DF0" w:rsidTr="006A6DF0">
        <w:trPr>
          <w:trHeight w:val="495"/>
        </w:trPr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796.1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9683.6</w:t>
            </w:r>
          </w:p>
        </w:tc>
      </w:tr>
      <w:tr w:rsidR="006A6DF0" w:rsidRPr="006A6DF0" w:rsidTr="006A6DF0">
        <w:trPr>
          <w:trHeight w:val="630"/>
        </w:trPr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Администрация Алексеевского сельского поселения</w:t>
            </w:r>
          </w:p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796.1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9683.6</w:t>
            </w:r>
          </w:p>
        </w:tc>
      </w:tr>
      <w:tr w:rsidR="006A6DF0" w:rsidRPr="006A6DF0" w:rsidTr="006A6DF0">
        <w:trPr>
          <w:trHeight w:val="4425"/>
        </w:trPr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22 1 00 00110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120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3698.7</w:t>
            </w:r>
          </w:p>
        </w:tc>
      </w:tr>
      <w:tr w:rsidR="006A6DF0" w:rsidRPr="006A6DF0" w:rsidTr="006A6DF0">
        <w:trPr>
          <w:trHeight w:val="4245"/>
        </w:trPr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120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5.0</w:t>
            </w:r>
          </w:p>
        </w:tc>
      </w:tr>
      <w:tr w:rsidR="006A6DF0" w:rsidRPr="006A6DF0" w:rsidTr="006A6DF0">
        <w:trPr>
          <w:trHeight w:val="4410"/>
        </w:trPr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-10.0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448.3</w:t>
            </w:r>
          </w:p>
        </w:tc>
      </w:tr>
      <w:tr w:rsidR="006A6DF0" w:rsidRPr="006A6DF0" w:rsidTr="006A6DF0">
        <w:trPr>
          <w:trHeight w:val="3855"/>
        </w:trPr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850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10.0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15.9</w:t>
            </w:r>
          </w:p>
        </w:tc>
      </w:tr>
      <w:tr w:rsidR="006A6DF0" w:rsidRPr="006A6DF0" w:rsidTr="006A6DF0">
        <w:trPr>
          <w:trHeight w:val="4680"/>
        </w:trPr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lastRenderedPageBreak/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22 1 00 21010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21.0</w:t>
            </w:r>
          </w:p>
        </w:tc>
      </w:tr>
      <w:tr w:rsidR="006A6DF0" w:rsidRPr="006A6DF0" w:rsidTr="006A6DF0">
        <w:trPr>
          <w:trHeight w:val="4260"/>
        </w:trPr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540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0.9</w:t>
            </w:r>
          </w:p>
        </w:tc>
      </w:tr>
      <w:tr w:rsidR="006A6DF0" w:rsidRPr="006A6DF0" w:rsidTr="006A6DF0">
        <w:trPr>
          <w:trHeight w:val="5385"/>
        </w:trPr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99 9 00 72390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0.2</w:t>
            </w:r>
          </w:p>
        </w:tc>
      </w:tr>
      <w:tr w:rsidR="006A6DF0" w:rsidRPr="006A6DF0" w:rsidTr="006A6DF0">
        <w:trPr>
          <w:trHeight w:val="3900"/>
        </w:trPr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lastRenderedPageBreak/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13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4.0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54.0</w:t>
            </w:r>
          </w:p>
        </w:tc>
      </w:tr>
      <w:tr w:rsidR="006A6DF0" w:rsidRPr="006A6DF0" w:rsidTr="006A6DF0">
        <w:trPr>
          <w:trHeight w:val="3285"/>
        </w:trPr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850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10.0</w:t>
            </w:r>
          </w:p>
        </w:tc>
      </w:tr>
      <w:tr w:rsidR="006A6DF0" w:rsidRPr="006A6DF0" w:rsidTr="006A6DF0">
        <w:trPr>
          <w:trHeight w:val="3750"/>
        </w:trPr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99 9 00 22960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52.0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72.0</w:t>
            </w:r>
          </w:p>
        </w:tc>
      </w:tr>
      <w:tr w:rsidR="006A6DF0" w:rsidRPr="006A6DF0" w:rsidTr="006A6DF0">
        <w:trPr>
          <w:trHeight w:val="3510"/>
        </w:trPr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02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120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173.3</w:t>
            </w:r>
          </w:p>
        </w:tc>
      </w:tr>
      <w:tr w:rsidR="006A6DF0" w:rsidRPr="006A6DF0" w:rsidTr="006A6DF0">
        <w:trPr>
          <w:trHeight w:val="4755"/>
        </w:trPr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противодействие преступности»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09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09 1 00 21500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2.7</w:t>
            </w:r>
          </w:p>
        </w:tc>
      </w:tr>
      <w:tr w:rsidR="006A6DF0" w:rsidRPr="006A6DF0" w:rsidTr="006A6DF0">
        <w:trPr>
          <w:trHeight w:val="4350"/>
        </w:trPr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10 1 00 21600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6.5</w:t>
            </w:r>
          </w:p>
        </w:tc>
      </w:tr>
      <w:tr w:rsidR="006A6DF0" w:rsidRPr="006A6DF0" w:rsidTr="006A6DF0">
        <w:trPr>
          <w:trHeight w:val="5520"/>
        </w:trPr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      </w:r>
            <w:r>
              <w:rPr>
                <w:sz w:val="24"/>
                <w:szCs w:val="24"/>
              </w:rPr>
              <w:t xml:space="preserve"> </w:t>
            </w:r>
            <w:r w:rsidRPr="006A6DF0">
              <w:rPr>
                <w:sz w:val="24"/>
                <w:szCs w:val="24"/>
              </w:rPr>
              <w:t>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10 2 00 21610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9.0</w:t>
            </w:r>
          </w:p>
        </w:tc>
      </w:tr>
      <w:tr w:rsidR="006A6DF0" w:rsidRPr="006A6DF0" w:rsidTr="006A6DF0">
        <w:trPr>
          <w:trHeight w:val="5880"/>
        </w:trPr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      </w:r>
            <w:r>
              <w:rPr>
                <w:sz w:val="24"/>
                <w:szCs w:val="24"/>
              </w:rPr>
              <w:t xml:space="preserve"> </w:t>
            </w:r>
            <w:r w:rsidRPr="006A6DF0">
              <w:rPr>
                <w:sz w:val="24"/>
                <w:szCs w:val="24"/>
              </w:rPr>
              <w:t>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09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10 2 00 21620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19.5</w:t>
            </w:r>
          </w:p>
        </w:tc>
      </w:tr>
      <w:tr w:rsidR="006A6DF0" w:rsidRPr="006A6DF0" w:rsidTr="006A6DF0">
        <w:trPr>
          <w:trHeight w:val="5580"/>
        </w:trPr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Мероприятия по модернизации и поддержанию в готовности системы оповещения населения Алексеевского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      </w:r>
            <w:r>
              <w:rPr>
                <w:sz w:val="24"/>
                <w:szCs w:val="24"/>
              </w:rPr>
              <w:t xml:space="preserve"> </w:t>
            </w:r>
            <w:r w:rsidRPr="006A6DF0">
              <w:rPr>
                <w:sz w:val="24"/>
                <w:szCs w:val="24"/>
              </w:rPr>
              <w:t>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10 2 00 21630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30.0</w:t>
            </w:r>
          </w:p>
        </w:tc>
      </w:tr>
      <w:tr w:rsidR="006A6DF0" w:rsidRPr="006A6DF0" w:rsidTr="006A6DF0">
        <w:trPr>
          <w:trHeight w:val="4665"/>
        </w:trPr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      </w:r>
            <w:r>
              <w:rPr>
                <w:sz w:val="24"/>
                <w:szCs w:val="24"/>
              </w:rPr>
              <w:t xml:space="preserve">  </w:t>
            </w:r>
            <w:r w:rsidRPr="006A6DF0">
              <w:rPr>
                <w:sz w:val="24"/>
                <w:szCs w:val="24"/>
              </w:rPr>
              <w:t>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09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10 3 00 21640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1.0</w:t>
            </w:r>
          </w:p>
        </w:tc>
      </w:tr>
      <w:tr w:rsidR="006A6DF0" w:rsidRPr="006A6DF0" w:rsidTr="006A6DF0">
        <w:trPr>
          <w:trHeight w:val="2475"/>
        </w:trPr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Реализация направления расходов по иным непрограммным мероприятиям в рамках непрограммных расходов муниципального органа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04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99 9 00 99990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124.7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124.7</w:t>
            </w:r>
          </w:p>
        </w:tc>
      </w:tr>
      <w:tr w:rsidR="006A6DF0" w:rsidRPr="006A6DF0" w:rsidTr="006A6DF0">
        <w:trPr>
          <w:trHeight w:val="4200"/>
        </w:trPr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99 9 00 23310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0.3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2.4</w:t>
            </w:r>
          </w:p>
        </w:tc>
      </w:tr>
      <w:tr w:rsidR="006A6DF0" w:rsidRPr="006A6DF0" w:rsidTr="006A6DF0">
        <w:trPr>
          <w:trHeight w:val="4425"/>
        </w:trPr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lastRenderedPageBreak/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02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07 1 00 21410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-36.7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33.3</w:t>
            </w:r>
          </w:p>
        </w:tc>
      </w:tr>
      <w:tr w:rsidR="006A6DF0" w:rsidRPr="006A6DF0" w:rsidTr="006A6DF0">
        <w:trPr>
          <w:trHeight w:val="3765"/>
        </w:trPr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07 1 00 21410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850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0.7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0.7</w:t>
            </w:r>
          </w:p>
        </w:tc>
      </w:tr>
      <w:tr w:rsidR="006A6DF0" w:rsidRPr="006A6DF0" w:rsidTr="006A6DF0">
        <w:trPr>
          <w:trHeight w:val="3690"/>
        </w:trPr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07 1 00 90210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850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1.0</w:t>
            </w:r>
          </w:p>
        </w:tc>
      </w:tr>
      <w:tr w:rsidR="006A6DF0" w:rsidRPr="006A6DF0" w:rsidTr="006A6DF0">
        <w:trPr>
          <w:trHeight w:val="4065"/>
        </w:trPr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35.6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1124.8</w:t>
            </w:r>
          </w:p>
        </w:tc>
      </w:tr>
      <w:tr w:rsidR="006A6DF0" w:rsidRPr="006A6DF0" w:rsidTr="006A6DF0">
        <w:trPr>
          <w:trHeight w:val="3390"/>
        </w:trPr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850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5.0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5.0</w:t>
            </w:r>
          </w:p>
        </w:tc>
      </w:tr>
      <w:tr w:rsidR="006A6DF0" w:rsidRPr="006A6DF0" w:rsidTr="006A6DF0">
        <w:trPr>
          <w:trHeight w:val="4740"/>
        </w:trPr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07 2 00 21430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30.0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60.0</w:t>
            </w:r>
          </w:p>
        </w:tc>
      </w:tr>
      <w:tr w:rsidR="006A6DF0" w:rsidRPr="006A6DF0" w:rsidTr="006A6DF0">
        <w:trPr>
          <w:trHeight w:val="4440"/>
        </w:trPr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lastRenderedPageBreak/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07 2 00 21440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-7.3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112.7</w:t>
            </w:r>
          </w:p>
        </w:tc>
      </w:tr>
      <w:tr w:rsidR="006A6DF0" w:rsidRPr="006A6DF0" w:rsidTr="006A6DF0">
        <w:trPr>
          <w:trHeight w:val="4890"/>
        </w:trPr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07</w:t>
            </w:r>
            <w:r w:rsidR="00641324">
              <w:rPr>
                <w:sz w:val="24"/>
                <w:szCs w:val="24"/>
              </w:rPr>
              <w:t xml:space="preserve"> </w:t>
            </w:r>
            <w:r w:rsidRPr="006A6DF0">
              <w:rPr>
                <w:sz w:val="24"/>
                <w:szCs w:val="24"/>
              </w:rPr>
              <w:t>2</w:t>
            </w:r>
            <w:r w:rsidR="00641324">
              <w:rPr>
                <w:sz w:val="24"/>
                <w:szCs w:val="24"/>
              </w:rPr>
              <w:t xml:space="preserve"> </w:t>
            </w:r>
            <w:r w:rsidRPr="006A6DF0">
              <w:rPr>
                <w:sz w:val="24"/>
                <w:szCs w:val="24"/>
              </w:rPr>
              <w:t>00</w:t>
            </w:r>
            <w:r w:rsidR="00641324">
              <w:rPr>
                <w:sz w:val="24"/>
                <w:szCs w:val="24"/>
              </w:rPr>
              <w:t xml:space="preserve"> </w:t>
            </w:r>
            <w:r w:rsidRPr="006A6DF0">
              <w:rPr>
                <w:sz w:val="24"/>
                <w:szCs w:val="24"/>
              </w:rPr>
              <w:t>22310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25.0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25.0</w:t>
            </w:r>
          </w:p>
        </w:tc>
      </w:tr>
      <w:tr w:rsidR="006A6DF0" w:rsidRPr="006A6DF0" w:rsidTr="006A6DF0">
        <w:trPr>
          <w:trHeight w:val="3690"/>
        </w:trPr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07 2 00 90210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850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5.0</w:t>
            </w:r>
          </w:p>
        </w:tc>
      </w:tr>
      <w:tr w:rsidR="006A6DF0" w:rsidRPr="006A6DF0" w:rsidTr="006A6DF0">
        <w:trPr>
          <w:trHeight w:val="5130"/>
        </w:trPr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lastRenderedPageBreak/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09 3 00 21570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10.0</w:t>
            </w:r>
          </w:p>
        </w:tc>
      </w:tr>
      <w:tr w:rsidR="006A6DF0" w:rsidRPr="006A6DF0" w:rsidTr="006A6DF0">
        <w:trPr>
          <w:trHeight w:val="5715"/>
        </w:trPr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18 1 00 22610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20.0</w:t>
            </w:r>
          </w:p>
        </w:tc>
      </w:tr>
      <w:tr w:rsidR="006A6DF0" w:rsidRPr="006A6DF0" w:rsidTr="006A6DF0">
        <w:trPr>
          <w:trHeight w:val="4770"/>
        </w:trPr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06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12 1 00 21800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64.4</w:t>
            </w:r>
          </w:p>
        </w:tc>
      </w:tr>
      <w:tr w:rsidR="006A6DF0" w:rsidRPr="006A6DF0" w:rsidTr="006A6DF0">
        <w:trPr>
          <w:trHeight w:val="4590"/>
        </w:trPr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07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10.0</w:t>
            </w:r>
          </w:p>
        </w:tc>
      </w:tr>
      <w:tr w:rsidR="006A6DF0" w:rsidRPr="006A6DF0" w:rsidTr="006A6DF0">
        <w:trPr>
          <w:trHeight w:val="2985"/>
        </w:trPr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110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-324.0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2050.9</w:t>
            </w:r>
          </w:p>
        </w:tc>
      </w:tr>
      <w:tr w:rsidR="006A6DF0" w:rsidRPr="006A6DF0" w:rsidTr="006A6DF0">
        <w:trPr>
          <w:trHeight w:val="3315"/>
        </w:trPr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lastRenderedPageBreak/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08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75.0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619.9</w:t>
            </w:r>
          </w:p>
        </w:tc>
      </w:tr>
      <w:tr w:rsidR="006A6DF0" w:rsidRPr="006A6DF0" w:rsidTr="006A6DF0">
        <w:trPr>
          <w:trHeight w:val="2655"/>
        </w:trPr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850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4.0</w:t>
            </w:r>
          </w:p>
        </w:tc>
      </w:tr>
      <w:tr w:rsidR="006A6DF0" w:rsidRPr="006A6DF0" w:rsidTr="006A6DF0">
        <w:trPr>
          <w:trHeight w:val="2130"/>
        </w:trPr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11 2 00 90210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850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20.0</w:t>
            </w:r>
          </w:p>
        </w:tc>
      </w:tr>
      <w:tr w:rsidR="006A6DF0" w:rsidRPr="006A6DF0" w:rsidTr="006A6DF0">
        <w:trPr>
          <w:trHeight w:val="2925"/>
        </w:trPr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Расходы на повышение заработной платы работникам муниципальных учреждений культуры</w:t>
            </w:r>
            <w:r w:rsidRPr="006A6DF0">
              <w:rPr>
                <w:color w:val="000000"/>
                <w:sz w:val="24"/>
                <w:szCs w:val="24"/>
              </w:rPr>
              <w:t xml:space="preserve"> </w:t>
            </w:r>
            <w:r w:rsidRPr="006A6DF0">
              <w:rPr>
                <w:sz w:val="24"/>
                <w:szCs w:val="24"/>
              </w:rPr>
              <w:t>в рамках подпрограммы «Организация досуга» муниципальной программы Алексеевского сельского поселения «Развитие культуры» (Расходы на выплаты персоналу казенных учреждений)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11 2 00 S3850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110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811.8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811.8</w:t>
            </w:r>
          </w:p>
        </w:tc>
      </w:tr>
      <w:tr w:rsidR="006A6DF0" w:rsidRPr="006A6DF0" w:rsidTr="006A6DF0">
        <w:trPr>
          <w:trHeight w:val="3420"/>
        </w:trPr>
        <w:tc>
          <w:tcPr>
            <w:tcW w:w="3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13 1 00 21950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10.0</w:t>
            </w:r>
          </w:p>
        </w:tc>
      </w:tr>
    </w:tbl>
    <w:p w:rsidR="006A6DF0" w:rsidRDefault="006A6DF0" w:rsidP="00050702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0569D7" w:rsidRDefault="00103856" w:rsidP="00050702">
      <w:pPr>
        <w:tabs>
          <w:tab w:val="left" w:pos="709"/>
        </w:tabs>
        <w:ind w:left="864"/>
        <w:jc w:val="both"/>
        <w:rPr>
          <w:sz w:val="28"/>
          <w:szCs w:val="28"/>
        </w:rPr>
      </w:pPr>
      <w:r w:rsidRPr="00050702">
        <w:rPr>
          <w:sz w:val="28"/>
          <w:szCs w:val="28"/>
        </w:rPr>
        <w:t>1.</w:t>
      </w:r>
      <w:r w:rsidR="00050702" w:rsidRPr="00050702">
        <w:rPr>
          <w:sz w:val="28"/>
          <w:szCs w:val="28"/>
        </w:rPr>
        <w:t>3</w:t>
      </w:r>
      <w:r w:rsidRPr="00050702">
        <w:rPr>
          <w:sz w:val="28"/>
          <w:szCs w:val="28"/>
        </w:rPr>
        <w:t>. Приложение № 12 «</w:t>
      </w:r>
      <w:r w:rsidRPr="00050702">
        <w:rPr>
          <w:bCs/>
          <w:sz w:val="28"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 расходов бюджетов на 2017 год</w:t>
      </w:r>
      <w:r w:rsidRPr="00050702">
        <w:rPr>
          <w:sz w:val="28"/>
          <w:szCs w:val="28"/>
        </w:rPr>
        <w:t>» из</w:t>
      </w:r>
      <w:r w:rsidR="00ED2398" w:rsidRPr="00050702">
        <w:rPr>
          <w:sz w:val="28"/>
          <w:szCs w:val="28"/>
        </w:rPr>
        <w:t xml:space="preserve">ложить </w:t>
      </w:r>
      <w:r w:rsidR="00050702" w:rsidRPr="00050702">
        <w:rPr>
          <w:sz w:val="28"/>
          <w:szCs w:val="28"/>
        </w:rPr>
        <w:t>согласно приложению № 3</w:t>
      </w:r>
      <w:r w:rsidRPr="00050702">
        <w:rPr>
          <w:sz w:val="28"/>
          <w:szCs w:val="28"/>
        </w:rPr>
        <w:t xml:space="preserve"> к настоящему решению.</w:t>
      </w:r>
    </w:p>
    <w:p w:rsidR="006A6DF0" w:rsidRDefault="006A6DF0" w:rsidP="00050702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tbl>
      <w:tblPr>
        <w:tblW w:w="10327" w:type="dxa"/>
        <w:tblInd w:w="572" w:type="dxa"/>
        <w:tblLook w:val="04A0"/>
      </w:tblPr>
      <w:tblGrid>
        <w:gridCol w:w="5440"/>
        <w:gridCol w:w="1600"/>
        <w:gridCol w:w="151"/>
        <w:gridCol w:w="576"/>
        <w:gridCol w:w="760"/>
        <w:gridCol w:w="680"/>
        <w:gridCol w:w="1120"/>
      </w:tblGrid>
      <w:tr w:rsidR="006A6DF0" w:rsidRPr="006A6DF0" w:rsidTr="005B0929">
        <w:trPr>
          <w:trHeight w:val="315"/>
        </w:trPr>
        <w:tc>
          <w:tcPr>
            <w:tcW w:w="1032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Приложение 3</w:t>
            </w:r>
          </w:p>
        </w:tc>
      </w:tr>
      <w:tr w:rsidR="006A6DF0" w:rsidRPr="006A6DF0" w:rsidTr="005B0929">
        <w:trPr>
          <w:trHeight w:val="315"/>
        </w:trPr>
        <w:tc>
          <w:tcPr>
            <w:tcW w:w="1032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6A6DF0" w:rsidRPr="006A6DF0" w:rsidTr="005B0929">
        <w:trPr>
          <w:trHeight w:val="315"/>
        </w:trPr>
        <w:tc>
          <w:tcPr>
            <w:tcW w:w="1032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6A6DF0" w:rsidRPr="006A6DF0" w:rsidTr="005B0929">
        <w:trPr>
          <w:trHeight w:val="315"/>
        </w:trPr>
        <w:tc>
          <w:tcPr>
            <w:tcW w:w="1032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"О бюджете Алексеевского сельского поселения</w:t>
            </w:r>
          </w:p>
        </w:tc>
      </w:tr>
      <w:tr w:rsidR="006A6DF0" w:rsidRPr="006A6DF0" w:rsidTr="005B0929">
        <w:trPr>
          <w:trHeight w:val="315"/>
        </w:trPr>
        <w:tc>
          <w:tcPr>
            <w:tcW w:w="1032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Матвеево-Курганского района на 2017 год</w:t>
            </w:r>
          </w:p>
        </w:tc>
      </w:tr>
      <w:tr w:rsidR="006A6DF0" w:rsidRPr="006A6DF0" w:rsidTr="005B0929">
        <w:trPr>
          <w:trHeight w:val="315"/>
        </w:trPr>
        <w:tc>
          <w:tcPr>
            <w:tcW w:w="1032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и на плановый период 2018 и 2019 годов</w:t>
            </w:r>
          </w:p>
        </w:tc>
      </w:tr>
      <w:tr w:rsidR="006A6DF0" w:rsidRPr="006A6DF0" w:rsidTr="005B0929">
        <w:trPr>
          <w:trHeight w:val="315"/>
        </w:trPr>
        <w:tc>
          <w:tcPr>
            <w:tcW w:w="1032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 xml:space="preserve">от 29.06.2017 № 32 </w:t>
            </w:r>
          </w:p>
        </w:tc>
      </w:tr>
      <w:tr w:rsidR="006A6DF0" w:rsidRPr="006A6DF0" w:rsidTr="005B0929">
        <w:trPr>
          <w:trHeight w:val="315"/>
        </w:trPr>
        <w:tc>
          <w:tcPr>
            <w:tcW w:w="5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A6DF0" w:rsidRPr="006A6DF0" w:rsidTr="005B0929">
        <w:trPr>
          <w:trHeight w:val="360"/>
        </w:trPr>
        <w:tc>
          <w:tcPr>
            <w:tcW w:w="1032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Распределение бюджетных ассигнований по целевым статьям (муниципальным</w:t>
            </w:r>
          </w:p>
        </w:tc>
      </w:tr>
      <w:tr w:rsidR="006A6DF0" w:rsidRPr="006A6DF0" w:rsidTr="005B0929">
        <w:trPr>
          <w:trHeight w:val="375"/>
        </w:trPr>
        <w:tc>
          <w:tcPr>
            <w:tcW w:w="1032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программам и непрограммным направлениям деятельности), группам и подгруппам</w:t>
            </w:r>
          </w:p>
        </w:tc>
      </w:tr>
      <w:tr w:rsidR="006A6DF0" w:rsidRPr="006A6DF0" w:rsidTr="005B0929">
        <w:trPr>
          <w:trHeight w:val="360"/>
        </w:trPr>
        <w:tc>
          <w:tcPr>
            <w:tcW w:w="1032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 xml:space="preserve"> видов расходов, разделам, подразделам классификации расходов бюджетов на 2017 год</w:t>
            </w:r>
          </w:p>
        </w:tc>
      </w:tr>
      <w:tr w:rsidR="006A6DF0" w:rsidRPr="006A6DF0" w:rsidTr="005B0929">
        <w:trPr>
          <w:trHeight w:val="315"/>
        </w:trPr>
        <w:tc>
          <w:tcPr>
            <w:tcW w:w="5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A6DF0" w:rsidRPr="006A6DF0" w:rsidTr="005B0929">
        <w:trPr>
          <w:trHeight w:val="315"/>
        </w:trPr>
        <w:tc>
          <w:tcPr>
            <w:tcW w:w="5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(тыс. рублей)</w:t>
            </w:r>
          </w:p>
        </w:tc>
      </w:tr>
      <w:tr w:rsidR="006A6DF0" w:rsidRPr="006A6DF0" w:rsidTr="005B0929">
        <w:trPr>
          <w:trHeight w:val="315"/>
        </w:trPr>
        <w:tc>
          <w:tcPr>
            <w:tcW w:w="5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7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Сумма</w:t>
            </w:r>
          </w:p>
        </w:tc>
      </w:tr>
      <w:tr w:rsidR="006A6DF0" w:rsidRPr="006A6DF0" w:rsidTr="005B0929">
        <w:trPr>
          <w:trHeight w:val="630"/>
        </w:trPr>
        <w:tc>
          <w:tcPr>
            <w:tcW w:w="5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A6DF0" w:rsidRPr="006A6DF0" w:rsidTr="005B0929">
        <w:trPr>
          <w:trHeight w:val="39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6</w:t>
            </w:r>
          </w:p>
        </w:tc>
      </w:tr>
      <w:tr w:rsidR="006A6DF0" w:rsidRPr="006A6DF0" w:rsidTr="005B0929">
        <w:trPr>
          <w:trHeight w:val="49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9683.6</w:t>
            </w:r>
          </w:p>
        </w:tc>
      </w:tr>
      <w:tr w:rsidR="006A6DF0" w:rsidRPr="006A6DF0" w:rsidTr="005B0929">
        <w:trPr>
          <w:trHeight w:val="1404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1367.5</w:t>
            </w:r>
          </w:p>
        </w:tc>
      </w:tr>
      <w:tr w:rsidR="006A6DF0" w:rsidRPr="006A6DF0" w:rsidTr="005B0929">
        <w:trPr>
          <w:trHeight w:val="1538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35.0</w:t>
            </w:r>
          </w:p>
        </w:tc>
      </w:tr>
      <w:tr w:rsidR="006A6DF0" w:rsidRPr="006A6DF0" w:rsidTr="005B0929">
        <w:trPr>
          <w:trHeight w:val="325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07 1 00 21410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33.3</w:t>
            </w:r>
          </w:p>
        </w:tc>
      </w:tr>
      <w:tr w:rsidR="006A6DF0" w:rsidRPr="006A6DF0" w:rsidTr="005B0929">
        <w:trPr>
          <w:trHeight w:val="2790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lastRenderedPageBreak/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07 1 00 21410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0.7</w:t>
            </w:r>
          </w:p>
        </w:tc>
      </w:tr>
      <w:tr w:rsidR="006A6DF0" w:rsidRPr="006A6DF0" w:rsidTr="005B0929">
        <w:trPr>
          <w:trHeight w:val="2444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07 1 00 90210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1.0</w:t>
            </w:r>
          </w:p>
        </w:tc>
      </w:tr>
      <w:tr w:rsidR="006A6DF0" w:rsidRPr="006A6DF0" w:rsidTr="005B0929">
        <w:trPr>
          <w:trHeight w:val="1828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1332.5</w:t>
            </w:r>
          </w:p>
        </w:tc>
      </w:tr>
      <w:tr w:rsidR="006A6DF0" w:rsidRPr="006A6DF0" w:rsidTr="005B0929">
        <w:trPr>
          <w:trHeight w:val="2548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07 2 00 </w:t>
            </w:r>
            <w:r w:rsidRPr="006A6DF0">
              <w:rPr>
                <w:sz w:val="24"/>
                <w:szCs w:val="24"/>
              </w:rPr>
              <w:t>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1124.8</w:t>
            </w:r>
          </w:p>
        </w:tc>
      </w:tr>
      <w:tr w:rsidR="006A6DF0" w:rsidRPr="006A6DF0" w:rsidTr="005B0929">
        <w:trPr>
          <w:trHeight w:val="2251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07 2 00  21420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5.0</w:t>
            </w:r>
          </w:p>
        </w:tc>
      </w:tr>
      <w:tr w:rsidR="006A6DF0" w:rsidRPr="006A6DF0" w:rsidTr="005B0929">
        <w:trPr>
          <w:trHeight w:val="3114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lastRenderedPageBreak/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07 2 00 21430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60.0</w:t>
            </w:r>
          </w:p>
        </w:tc>
      </w:tr>
      <w:tr w:rsidR="006A6DF0" w:rsidRPr="006A6DF0" w:rsidTr="005B0929">
        <w:trPr>
          <w:trHeight w:val="269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07 2 00 21440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112.7</w:t>
            </w:r>
          </w:p>
        </w:tc>
      </w:tr>
      <w:tr w:rsidR="006A6DF0" w:rsidRPr="006A6DF0" w:rsidTr="005B0929">
        <w:trPr>
          <w:trHeight w:val="3467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4132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</w:t>
            </w:r>
            <w:r w:rsidR="00641324">
              <w:rPr>
                <w:sz w:val="24"/>
                <w:szCs w:val="24"/>
              </w:rPr>
              <w:t xml:space="preserve"> </w:t>
            </w:r>
            <w:r w:rsidRPr="006A6DF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07</w:t>
            </w:r>
            <w:r w:rsidR="00641324">
              <w:rPr>
                <w:sz w:val="24"/>
                <w:szCs w:val="24"/>
              </w:rPr>
              <w:t xml:space="preserve"> </w:t>
            </w:r>
            <w:r w:rsidRPr="006A6DF0">
              <w:rPr>
                <w:sz w:val="24"/>
                <w:szCs w:val="24"/>
              </w:rPr>
              <w:t>2</w:t>
            </w:r>
            <w:r w:rsidR="00641324">
              <w:rPr>
                <w:sz w:val="24"/>
                <w:szCs w:val="24"/>
              </w:rPr>
              <w:t xml:space="preserve"> </w:t>
            </w:r>
            <w:r w:rsidRPr="006A6DF0">
              <w:rPr>
                <w:sz w:val="24"/>
                <w:szCs w:val="24"/>
              </w:rPr>
              <w:t>00</w:t>
            </w:r>
            <w:r w:rsidR="00641324">
              <w:rPr>
                <w:sz w:val="24"/>
                <w:szCs w:val="24"/>
              </w:rPr>
              <w:t xml:space="preserve"> </w:t>
            </w:r>
            <w:r w:rsidRPr="006A6DF0">
              <w:rPr>
                <w:sz w:val="24"/>
                <w:szCs w:val="24"/>
              </w:rPr>
              <w:t>22310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25.0</w:t>
            </w:r>
          </w:p>
        </w:tc>
      </w:tr>
      <w:tr w:rsidR="006A6DF0" w:rsidRPr="006A6DF0" w:rsidTr="005B0929">
        <w:trPr>
          <w:trHeight w:val="2383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07 1 00 90210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5.0</w:t>
            </w:r>
          </w:p>
        </w:tc>
      </w:tr>
      <w:tr w:rsidR="006A6DF0" w:rsidRPr="006A6DF0" w:rsidTr="005B0929">
        <w:trPr>
          <w:trHeight w:val="1140"/>
        </w:trPr>
        <w:tc>
          <w:tcPr>
            <w:tcW w:w="5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 xml:space="preserve">Муниципальная программа «Обеспечение общественного порядка и противодействие преступности» 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12.7</w:t>
            </w:r>
          </w:p>
        </w:tc>
      </w:tr>
      <w:tr w:rsidR="006A6DF0" w:rsidRPr="006A6DF0" w:rsidTr="005B0929">
        <w:trPr>
          <w:trHeight w:val="1860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противодействие преступности» 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2.7</w:t>
            </w:r>
          </w:p>
        </w:tc>
      </w:tr>
      <w:tr w:rsidR="006A6DF0" w:rsidRPr="006A6DF0" w:rsidTr="005B0929">
        <w:trPr>
          <w:trHeight w:val="2972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противодействие преступности»   (Иные закупки товаров, работ и</w:t>
            </w:r>
            <w:r w:rsidRPr="006A6DF0">
              <w:rPr>
                <w:sz w:val="22"/>
                <w:szCs w:val="22"/>
              </w:rPr>
              <w:t xml:space="preserve"> </w:t>
            </w:r>
            <w:r w:rsidRPr="006A6DF0">
              <w:rPr>
                <w:sz w:val="24"/>
                <w:szCs w:val="24"/>
              </w:rPr>
              <w:t>услуг для  обеспечения государственных (муниципальных) нужд)</w:t>
            </w: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09 1 00 21500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09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2.7</w:t>
            </w:r>
          </w:p>
        </w:tc>
      </w:tr>
      <w:tr w:rsidR="006A6DF0" w:rsidRPr="006A6DF0" w:rsidTr="005B0929">
        <w:trPr>
          <w:trHeight w:val="1682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 xml:space="preserve">Подпрограмма "Комплексные меры противодействия злоупотреблению наркотиками и их незаконному обороту" муниципальной программы «Обеспечение общественного порядка и противодействие преступности» 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6A6DF0" w:rsidRPr="006A6DF0" w:rsidTr="005B0929">
        <w:trPr>
          <w:trHeight w:val="2982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09 3 00 21570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10.0</w:t>
            </w:r>
          </w:p>
        </w:tc>
      </w:tr>
      <w:tr w:rsidR="006A6DF0" w:rsidRPr="006A6DF0" w:rsidTr="005B0929">
        <w:trPr>
          <w:trHeight w:val="1267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929" w:rsidRPr="005B0929" w:rsidRDefault="005B0929" w:rsidP="005B0929">
            <w:pPr>
              <w:rPr>
                <w:b/>
                <w:bCs/>
                <w:sz w:val="24"/>
                <w:szCs w:val="24"/>
              </w:rPr>
            </w:pPr>
            <w:r w:rsidRPr="005B0929">
              <w:rPr>
                <w:b/>
                <w:bCs/>
                <w:sz w:val="24"/>
                <w:szCs w:val="24"/>
              </w:rPr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  <w:p w:rsidR="006A6DF0" w:rsidRPr="005B0929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66.0</w:t>
            </w:r>
          </w:p>
        </w:tc>
      </w:tr>
      <w:tr w:rsidR="006A6DF0" w:rsidRPr="006A6DF0" w:rsidTr="005B0929">
        <w:trPr>
          <w:trHeight w:val="1716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Default="005B0929" w:rsidP="005B0929">
            <w:pPr>
              <w:rPr>
                <w:b/>
                <w:bCs/>
                <w:sz w:val="24"/>
                <w:szCs w:val="24"/>
              </w:rPr>
            </w:pPr>
            <w:r w:rsidRPr="005B0929">
              <w:rPr>
                <w:b/>
                <w:bCs/>
                <w:sz w:val="24"/>
                <w:szCs w:val="24"/>
              </w:rPr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  <w:p w:rsidR="005B0929" w:rsidRPr="006A6DF0" w:rsidRDefault="005B0929" w:rsidP="005B092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6.5</w:t>
            </w:r>
          </w:p>
        </w:tc>
      </w:tr>
      <w:tr w:rsidR="006A6DF0" w:rsidRPr="006A6DF0" w:rsidTr="005B0929">
        <w:trPr>
          <w:trHeight w:val="2539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  <w:p w:rsidR="005B0929" w:rsidRPr="006A6DF0" w:rsidRDefault="005B0929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10 1 00 21600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6.5</w:t>
            </w:r>
          </w:p>
        </w:tc>
      </w:tr>
      <w:tr w:rsidR="006A6DF0" w:rsidRPr="006A6DF0" w:rsidTr="005B0929">
        <w:trPr>
          <w:trHeight w:val="2025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929" w:rsidRPr="005B0929" w:rsidRDefault="005B0929" w:rsidP="005B0929">
            <w:pPr>
              <w:rPr>
                <w:b/>
                <w:bCs/>
                <w:sz w:val="24"/>
                <w:szCs w:val="24"/>
              </w:rPr>
            </w:pPr>
            <w:r w:rsidRPr="005B0929">
              <w:rPr>
                <w:b/>
                <w:bCs/>
                <w:sz w:val="24"/>
                <w:szCs w:val="24"/>
              </w:rPr>
              <w:lastRenderedPageBreak/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58.5</w:t>
            </w:r>
          </w:p>
        </w:tc>
      </w:tr>
      <w:tr w:rsidR="006A6DF0" w:rsidRPr="006A6DF0" w:rsidTr="005B0929">
        <w:trPr>
          <w:trHeight w:val="3256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      </w:r>
            <w:r w:rsidR="00641324">
              <w:rPr>
                <w:sz w:val="24"/>
                <w:szCs w:val="24"/>
              </w:rPr>
              <w:t xml:space="preserve"> </w:t>
            </w:r>
            <w:r w:rsidRPr="006A6DF0">
              <w:rPr>
                <w:sz w:val="24"/>
                <w:szCs w:val="24"/>
              </w:rPr>
              <w:t>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10 2 00 21610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09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9.0</w:t>
            </w:r>
          </w:p>
        </w:tc>
      </w:tr>
      <w:tr w:rsidR="006A6DF0" w:rsidRPr="006A6DF0" w:rsidTr="005B0929">
        <w:trPr>
          <w:trHeight w:val="3401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      </w:r>
            <w:r w:rsidR="00641324">
              <w:rPr>
                <w:sz w:val="24"/>
                <w:szCs w:val="24"/>
              </w:rPr>
              <w:t xml:space="preserve"> </w:t>
            </w:r>
            <w:r w:rsidRPr="006A6DF0">
              <w:rPr>
                <w:sz w:val="24"/>
                <w:szCs w:val="24"/>
              </w:rPr>
              <w:t>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10 2 00 21620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19.5</w:t>
            </w:r>
          </w:p>
        </w:tc>
      </w:tr>
      <w:tr w:rsidR="006A6DF0" w:rsidRPr="006A6DF0" w:rsidTr="005B0929">
        <w:trPr>
          <w:trHeight w:val="3379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Мероприятия по модернизации и поддержанию в готовности системы оповещения населения Алексеевского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      </w:r>
            <w:r w:rsidR="00641324">
              <w:rPr>
                <w:sz w:val="24"/>
                <w:szCs w:val="24"/>
              </w:rPr>
              <w:t xml:space="preserve"> </w:t>
            </w:r>
            <w:r w:rsidRPr="006A6DF0">
              <w:rPr>
                <w:sz w:val="24"/>
                <w:szCs w:val="24"/>
              </w:rPr>
              <w:t>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10 2 00 21630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30.0</w:t>
            </w:r>
          </w:p>
        </w:tc>
      </w:tr>
      <w:tr w:rsidR="006A6DF0" w:rsidRPr="006A6DF0" w:rsidTr="005B0929">
        <w:trPr>
          <w:trHeight w:val="168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929" w:rsidRPr="005B0929" w:rsidRDefault="005B0929" w:rsidP="005B0929">
            <w:pPr>
              <w:rPr>
                <w:b/>
                <w:bCs/>
                <w:sz w:val="24"/>
                <w:szCs w:val="24"/>
              </w:rPr>
            </w:pPr>
            <w:r w:rsidRPr="005B0929">
              <w:rPr>
                <w:b/>
                <w:bCs/>
                <w:sz w:val="24"/>
                <w:szCs w:val="24"/>
              </w:rPr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1.0</w:t>
            </w:r>
          </w:p>
        </w:tc>
      </w:tr>
      <w:tr w:rsidR="006A6DF0" w:rsidRPr="006A6DF0" w:rsidTr="005B0929">
        <w:trPr>
          <w:trHeight w:val="3165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      </w:r>
            <w:r w:rsidR="00641324">
              <w:rPr>
                <w:sz w:val="24"/>
                <w:szCs w:val="24"/>
              </w:rPr>
              <w:t xml:space="preserve"> </w:t>
            </w:r>
            <w:r w:rsidRPr="006A6DF0">
              <w:rPr>
                <w:sz w:val="24"/>
                <w:szCs w:val="24"/>
              </w:rPr>
              <w:t>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10 3 00 21640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09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1.0</w:t>
            </w:r>
          </w:p>
        </w:tc>
      </w:tr>
      <w:tr w:rsidR="006A6DF0" w:rsidRPr="006A6DF0" w:rsidTr="005B0929">
        <w:trPr>
          <w:trHeight w:val="630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3506.6</w:t>
            </w:r>
          </w:p>
        </w:tc>
      </w:tr>
      <w:tr w:rsidR="006A6DF0" w:rsidRPr="006A6DF0" w:rsidTr="005B0929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3506.6</w:t>
            </w:r>
          </w:p>
        </w:tc>
      </w:tr>
      <w:tr w:rsidR="006A6DF0" w:rsidRPr="006A6DF0" w:rsidTr="005B0929">
        <w:trPr>
          <w:trHeight w:val="1803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2050.9</w:t>
            </w:r>
          </w:p>
        </w:tc>
      </w:tr>
      <w:tr w:rsidR="006A6DF0" w:rsidRPr="006A6DF0" w:rsidTr="005B0929">
        <w:trPr>
          <w:trHeight w:val="2113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619.9</w:t>
            </w:r>
          </w:p>
        </w:tc>
      </w:tr>
      <w:tr w:rsidR="006A6DF0" w:rsidRPr="006A6DF0" w:rsidTr="005B0929">
        <w:trPr>
          <w:trHeight w:val="1562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4.0</w:t>
            </w:r>
          </w:p>
        </w:tc>
      </w:tr>
      <w:tr w:rsidR="006A6DF0" w:rsidRPr="006A6DF0" w:rsidTr="005B0929">
        <w:trPr>
          <w:trHeight w:val="1542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11 2 00 90210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20.0</w:t>
            </w:r>
          </w:p>
        </w:tc>
      </w:tr>
      <w:tr w:rsidR="006A6DF0" w:rsidRPr="006A6DF0" w:rsidTr="005B0929">
        <w:trPr>
          <w:trHeight w:val="2131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Расходы на повышение заработной платы работникам муниципальных учреждений культуры</w:t>
            </w:r>
            <w:r w:rsidRPr="006A6DF0">
              <w:rPr>
                <w:color w:val="000000"/>
                <w:sz w:val="24"/>
                <w:szCs w:val="24"/>
              </w:rPr>
              <w:t xml:space="preserve"> </w:t>
            </w:r>
            <w:r w:rsidRPr="006A6DF0">
              <w:rPr>
                <w:sz w:val="24"/>
                <w:szCs w:val="24"/>
              </w:rPr>
              <w:t>в рамках подпрограммы «Организация досуга» муниципальной программы Алексеевского сельского поселения «Развитие культуры» (Расходы на выплаты персоналу казенных учреждений)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41324" w:rsidP="0064132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11 2 00 </w:t>
            </w:r>
            <w:r w:rsidR="006A6DF0" w:rsidRPr="006A6DF0">
              <w:rPr>
                <w:sz w:val="24"/>
                <w:szCs w:val="24"/>
              </w:rPr>
              <w:t>S3850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811.8</w:t>
            </w:r>
          </w:p>
        </w:tc>
      </w:tr>
      <w:tr w:rsidR="006A6DF0" w:rsidRPr="006A6DF0" w:rsidTr="005B0929">
        <w:trPr>
          <w:trHeight w:val="1065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lastRenderedPageBreak/>
              <w:t>Муниципальная программа</w:t>
            </w:r>
            <w:r w:rsidRPr="006A6DF0">
              <w:rPr>
                <w:sz w:val="24"/>
                <w:szCs w:val="24"/>
              </w:rPr>
              <w:t xml:space="preserve"> </w:t>
            </w:r>
            <w:r w:rsidRPr="006A6DF0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64.4</w:t>
            </w:r>
          </w:p>
        </w:tc>
      </w:tr>
      <w:tr w:rsidR="006A6DF0" w:rsidRPr="006A6DF0" w:rsidTr="005B0929">
        <w:trPr>
          <w:trHeight w:val="208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64.4</w:t>
            </w:r>
          </w:p>
        </w:tc>
      </w:tr>
      <w:tr w:rsidR="006A6DF0" w:rsidRPr="006A6DF0" w:rsidTr="005B0929">
        <w:trPr>
          <w:trHeight w:val="2830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12 1 00 21800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06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64.4</w:t>
            </w:r>
          </w:p>
        </w:tc>
      </w:tr>
      <w:tr w:rsidR="006A6DF0" w:rsidRPr="006A6DF0" w:rsidTr="005B0929">
        <w:trPr>
          <w:trHeight w:val="85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6A6DF0" w:rsidRPr="006A6DF0" w:rsidTr="005B0929">
        <w:trPr>
          <w:trHeight w:val="142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6A6DF0" w:rsidRPr="006A6DF0" w:rsidTr="005B0929">
        <w:trPr>
          <w:trHeight w:val="209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13 1 00 21950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10.0</w:t>
            </w:r>
          </w:p>
        </w:tc>
      </w:tr>
      <w:tr w:rsidR="006A6DF0" w:rsidRPr="006A6DF0" w:rsidTr="005B0929">
        <w:trPr>
          <w:trHeight w:val="66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Муниципальная программа "Энергоэффективность и развитие энергетики"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20.0</w:t>
            </w:r>
          </w:p>
        </w:tc>
      </w:tr>
      <w:tr w:rsidR="006A6DF0" w:rsidRPr="006A6DF0" w:rsidTr="005B0929">
        <w:trPr>
          <w:trHeight w:val="172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20.0</w:t>
            </w:r>
          </w:p>
        </w:tc>
      </w:tr>
      <w:tr w:rsidR="006A6DF0" w:rsidRPr="006A6DF0" w:rsidTr="005B0929">
        <w:trPr>
          <w:trHeight w:val="4050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lastRenderedPageBreak/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18 1 00 22610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20.0</w:t>
            </w:r>
          </w:p>
        </w:tc>
      </w:tr>
      <w:tr w:rsidR="006A6DF0" w:rsidRPr="006A6DF0" w:rsidTr="005B0929">
        <w:trPr>
          <w:trHeight w:val="6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Муниципальная программа   "Развитие муниципальной службы"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4263.8</w:t>
            </w:r>
          </w:p>
        </w:tc>
      </w:tr>
      <w:tr w:rsidR="006A6DF0" w:rsidRPr="006A6DF0" w:rsidTr="005B0929">
        <w:trPr>
          <w:trHeight w:val="2010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4199.8</w:t>
            </w:r>
          </w:p>
        </w:tc>
      </w:tr>
      <w:tr w:rsidR="006A6DF0" w:rsidRPr="006A6DF0" w:rsidTr="005B0929">
        <w:trPr>
          <w:trHeight w:val="3086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22 1 00 00110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3698.7</w:t>
            </w:r>
          </w:p>
        </w:tc>
      </w:tr>
      <w:tr w:rsidR="006A6DF0" w:rsidRPr="006A6DF0" w:rsidTr="005B0929">
        <w:trPr>
          <w:trHeight w:val="297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5.0</w:t>
            </w:r>
          </w:p>
        </w:tc>
      </w:tr>
      <w:tr w:rsidR="006A6DF0" w:rsidRPr="006A6DF0" w:rsidTr="005B0929">
        <w:trPr>
          <w:trHeight w:val="2974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448.3</w:t>
            </w:r>
          </w:p>
        </w:tc>
      </w:tr>
      <w:tr w:rsidR="006A6DF0" w:rsidRPr="006A6DF0" w:rsidTr="005B0929">
        <w:trPr>
          <w:trHeight w:val="27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15.9</w:t>
            </w:r>
          </w:p>
        </w:tc>
      </w:tr>
      <w:tr w:rsidR="006A6DF0" w:rsidRPr="006A6DF0" w:rsidTr="005B0929">
        <w:trPr>
          <w:trHeight w:val="2972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22 1 00 21010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21.0</w:t>
            </w:r>
          </w:p>
        </w:tc>
      </w:tr>
      <w:tr w:rsidR="006A6DF0" w:rsidRPr="006A6DF0" w:rsidTr="005B0929">
        <w:trPr>
          <w:trHeight w:val="2958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0.9</w:t>
            </w:r>
          </w:p>
        </w:tc>
      </w:tr>
      <w:tr w:rsidR="006A6DF0" w:rsidRPr="006A6DF0" w:rsidTr="005B0929">
        <w:trPr>
          <w:trHeight w:val="28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10.0</w:t>
            </w:r>
          </w:p>
        </w:tc>
      </w:tr>
      <w:tr w:rsidR="006A6DF0" w:rsidRPr="006A6DF0" w:rsidTr="005B0929">
        <w:trPr>
          <w:trHeight w:val="1424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lastRenderedPageBreak/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64.0</w:t>
            </w:r>
          </w:p>
        </w:tc>
      </w:tr>
      <w:tr w:rsidR="006A6DF0" w:rsidRPr="006A6DF0" w:rsidTr="005B0929">
        <w:trPr>
          <w:trHeight w:val="2411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54.0</w:t>
            </w:r>
          </w:p>
        </w:tc>
      </w:tr>
      <w:tr w:rsidR="006A6DF0" w:rsidRPr="006A6DF0" w:rsidTr="005B0929">
        <w:trPr>
          <w:trHeight w:val="2122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10.0</w:t>
            </w:r>
          </w:p>
        </w:tc>
      </w:tr>
      <w:tr w:rsidR="006A6DF0" w:rsidRPr="006A6DF0" w:rsidTr="005B0929">
        <w:trPr>
          <w:trHeight w:val="630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Непрограммные расходы  муниципального органа сельского поселения</w:t>
            </w: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372.6</w:t>
            </w:r>
          </w:p>
        </w:tc>
      </w:tr>
      <w:tr w:rsidR="006A6DF0" w:rsidRPr="006A6DF0" w:rsidTr="005B0929">
        <w:trPr>
          <w:trHeight w:val="31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Иные непрограммные мероприятия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A6DF0">
              <w:rPr>
                <w:b/>
                <w:bCs/>
                <w:sz w:val="24"/>
                <w:szCs w:val="24"/>
              </w:rPr>
              <w:t>372.6</w:t>
            </w:r>
          </w:p>
        </w:tc>
      </w:tr>
      <w:tr w:rsidR="006A6DF0" w:rsidRPr="006A6DF0" w:rsidTr="005B0929">
        <w:trPr>
          <w:trHeight w:val="348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99 9 00 72390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0.2</w:t>
            </w:r>
          </w:p>
        </w:tc>
      </w:tr>
      <w:tr w:rsidR="006A6DF0" w:rsidRPr="006A6DF0" w:rsidTr="005B0929">
        <w:trPr>
          <w:trHeight w:val="2528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99 9 00 22960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72.0</w:t>
            </w:r>
          </w:p>
        </w:tc>
      </w:tr>
      <w:tr w:rsidR="006A6DF0" w:rsidRPr="006A6DF0" w:rsidTr="005B0929">
        <w:trPr>
          <w:trHeight w:val="2111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lastRenderedPageBreak/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99 9 00 51180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120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173.3</w:t>
            </w:r>
          </w:p>
        </w:tc>
      </w:tr>
      <w:tr w:rsidR="006A6DF0" w:rsidRPr="006A6DF0" w:rsidTr="005B0929">
        <w:trPr>
          <w:trHeight w:val="1701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Реализация направления расходов по иным непрограммным мероприятиям в рамках непрограммных расходов муниципального органа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99 9 00 99990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124.7</w:t>
            </w:r>
          </w:p>
        </w:tc>
      </w:tr>
      <w:tr w:rsidR="006A6DF0" w:rsidRPr="006A6DF0" w:rsidTr="005B0929">
        <w:trPr>
          <w:trHeight w:val="310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99 9 00 23310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DF0" w:rsidRPr="006A6DF0" w:rsidRDefault="006A6DF0" w:rsidP="006A6D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A6DF0">
              <w:rPr>
                <w:sz w:val="24"/>
                <w:szCs w:val="24"/>
              </w:rPr>
              <w:t>2.4</w:t>
            </w:r>
          </w:p>
        </w:tc>
      </w:tr>
    </w:tbl>
    <w:p w:rsidR="006A6DF0" w:rsidRPr="00050702" w:rsidRDefault="006A6DF0" w:rsidP="00050702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ED2398" w:rsidRPr="00050702" w:rsidRDefault="00ED2398" w:rsidP="003F1C33">
      <w:pPr>
        <w:pStyle w:val="1"/>
        <w:jc w:val="both"/>
        <w:rPr>
          <w:b w:val="0"/>
          <w:szCs w:val="28"/>
        </w:rPr>
      </w:pPr>
      <w:r w:rsidRPr="00050702">
        <w:rPr>
          <w:b w:val="0"/>
          <w:szCs w:val="28"/>
        </w:rPr>
        <w:t xml:space="preserve">            </w:t>
      </w:r>
    </w:p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</w:t>
      </w:r>
      <w:r w:rsidR="003F1C33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DE642C">
        <w:rPr>
          <w:sz w:val="28"/>
          <w:szCs w:val="28"/>
        </w:rPr>
        <w:t xml:space="preserve">   и подлежит размещению на официальном сайте сельского поселения в сети Интернет.</w:t>
      </w:r>
    </w:p>
    <w:p w:rsidR="000569D7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="005E4524">
        <w:rPr>
          <w:sz w:val="28"/>
          <w:szCs w:val="28"/>
        </w:rPr>
        <w:t xml:space="preserve">    </w:t>
      </w:r>
      <w:r w:rsidRPr="00103856">
        <w:rPr>
          <w:sz w:val="28"/>
          <w:szCs w:val="28"/>
        </w:rPr>
        <w:t>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налогам и собственности Гридчину И.П.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6A6DF0">
        <w:tc>
          <w:tcPr>
            <w:tcW w:w="4644" w:type="dxa"/>
          </w:tcPr>
          <w:p w:rsidR="000569D7" w:rsidRPr="0000275A" w:rsidRDefault="000569D7" w:rsidP="006A6D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6A6D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6A6DF0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6A6DF0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034EB" w:rsidRDefault="00E034E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034EB" w:rsidRDefault="00E034E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034EB" w:rsidRDefault="00E034E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034EB" w:rsidRDefault="00E034E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034EB" w:rsidRDefault="00E034E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034EB" w:rsidRDefault="00E034E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034EB" w:rsidRDefault="00E034E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034EB" w:rsidRDefault="00E034E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034EB" w:rsidRDefault="00E034E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034EB" w:rsidRDefault="00E034E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034EB" w:rsidRDefault="00E034E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034EB" w:rsidRDefault="00E034E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034EB" w:rsidRDefault="00E034E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034EB" w:rsidRDefault="00E034E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034EB" w:rsidRPr="0074061B" w:rsidRDefault="00E034EB" w:rsidP="00E034EB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lastRenderedPageBreak/>
        <w:t>ПОЯСНИТЕЛЬНАЯ  ЗАПИСКА</w:t>
      </w:r>
    </w:p>
    <w:p w:rsidR="00E034EB" w:rsidRPr="0074061B" w:rsidRDefault="00E034EB" w:rsidP="00E034EB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t>к решению Собрания депутатов Алексеевского сельского поселения</w:t>
      </w:r>
    </w:p>
    <w:p w:rsidR="00E034EB" w:rsidRPr="009866E0" w:rsidRDefault="00E034EB" w:rsidP="00E034EB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29.06.2017 № 32</w:t>
      </w:r>
      <w:r w:rsidRPr="009866E0">
        <w:rPr>
          <w:sz w:val="28"/>
          <w:szCs w:val="28"/>
        </w:rPr>
        <w:t xml:space="preserve"> «О внесении изменений в решение Собрания  депутатов Алексеевского сельского поселения  от 28.12.2016 № 19 «О бюджете Алексеевского сельского поселения</w:t>
      </w:r>
      <w:r>
        <w:rPr>
          <w:sz w:val="28"/>
          <w:szCs w:val="28"/>
        </w:rPr>
        <w:t xml:space="preserve"> </w:t>
      </w:r>
      <w:r w:rsidRPr="009866E0">
        <w:rPr>
          <w:sz w:val="28"/>
          <w:szCs w:val="28"/>
        </w:rPr>
        <w:t>Матвеево-Курганского района на 2017 год и на плановый период 2018 и 2019 годов»</w:t>
      </w:r>
    </w:p>
    <w:p w:rsidR="00E034EB" w:rsidRPr="009866E0" w:rsidRDefault="00E034EB" w:rsidP="00E034EB"/>
    <w:p w:rsidR="00E034EB" w:rsidRPr="00F35241" w:rsidRDefault="00E034EB" w:rsidP="00E034EB">
      <w:pPr>
        <w:jc w:val="both"/>
        <w:rPr>
          <w:sz w:val="28"/>
          <w:szCs w:val="28"/>
        </w:rPr>
      </w:pPr>
      <w:r w:rsidRPr="009866E0">
        <w:rPr>
          <w:b/>
          <w:sz w:val="28"/>
          <w:szCs w:val="28"/>
        </w:rPr>
        <w:tab/>
      </w:r>
      <w:r w:rsidRPr="001654F2">
        <w:rPr>
          <w:sz w:val="28"/>
          <w:szCs w:val="28"/>
        </w:rPr>
        <w:t xml:space="preserve">Решение о внесении изменений в бюджет Алексеевского сельского поселения на 2017 год сформировано в соответствии с требованиями Бюджетного Кодекса Российской Федерации и областного Закона «Об областном </w:t>
      </w:r>
      <w:r w:rsidRPr="00F35241">
        <w:rPr>
          <w:sz w:val="28"/>
          <w:szCs w:val="28"/>
        </w:rPr>
        <w:t>бюджете на 2017 год и на плановый период 2018 и 2019 годов».</w:t>
      </w:r>
    </w:p>
    <w:p w:rsidR="00E034EB" w:rsidRPr="00F35241" w:rsidRDefault="00E034EB" w:rsidP="00E034EB">
      <w:pPr>
        <w:jc w:val="both"/>
        <w:rPr>
          <w:sz w:val="28"/>
          <w:szCs w:val="28"/>
        </w:rPr>
      </w:pPr>
      <w:r w:rsidRPr="00F35241">
        <w:t xml:space="preserve">         </w:t>
      </w:r>
      <w:r w:rsidRPr="00F35241">
        <w:rPr>
          <w:sz w:val="28"/>
          <w:szCs w:val="28"/>
        </w:rPr>
        <w:t xml:space="preserve">Изменения в решение Собрания депутатов сельского поселения от 28.12.2016 № 19 «О бюджете Алексеевского сельского поселения Матвеево-Курганского района на 2017 год и на плановый период 2018 и 2019 годов» вносятся </w:t>
      </w:r>
      <w:r w:rsidRPr="006C57D5">
        <w:rPr>
          <w:sz w:val="28"/>
          <w:szCs w:val="28"/>
        </w:rPr>
        <w:t xml:space="preserve">в </w:t>
      </w:r>
      <w:r w:rsidRPr="006C57D5">
        <w:rPr>
          <w:iCs/>
          <w:color w:val="000000"/>
          <w:sz w:val="28"/>
          <w:szCs w:val="28"/>
        </w:rPr>
        <w:t>связи приведение</w:t>
      </w:r>
      <w:r>
        <w:rPr>
          <w:iCs/>
          <w:color w:val="000000"/>
          <w:sz w:val="28"/>
          <w:szCs w:val="28"/>
        </w:rPr>
        <w:t>м</w:t>
      </w:r>
      <w:r w:rsidRPr="006C57D5">
        <w:rPr>
          <w:iCs/>
          <w:color w:val="000000"/>
          <w:sz w:val="28"/>
          <w:szCs w:val="28"/>
        </w:rPr>
        <w:t xml:space="preserve"> решения Собрания депутатов от 28.12.2016 №19 «О бюджете Алексеевского сельского поселения Матвеево-Курганского района на 2017 год и на плановый период 2018 и 2019 годов» в соответствие </w:t>
      </w:r>
      <w:r>
        <w:rPr>
          <w:iCs/>
          <w:color w:val="000000"/>
          <w:sz w:val="28"/>
          <w:szCs w:val="28"/>
        </w:rPr>
        <w:t xml:space="preserve">с </w:t>
      </w:r>
      <w:r w:rsidRPr="006C57D5">
        <w:rPr>
          <w:iCs/>
          <w:color w:val="000000"/>
          <w:sz w:val="28"/>
          <w:szCs w:val="28"/>
        </w:rPr>
        <w:t xml:space="preserve">действующим законодательством и </w:t>
      </w:r>
      <w:r w:rsidRPr="006C57D5"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 w:rsidRPr="00F35241">
        <w:rPr>
          <w:sz w:val="28"/>
          <w:szCs w:val="28"/>
        </w:rPr>
        <w:t xml:space="preserve">. </w:t>
      </w:r>
    </w:p>
    <w:p w:rsidR="00E034EB" w:rsidRPr="009866E0" w:rsidRDefault="00E034EB" w:rsidP="00E034EB">
      <w:pPr>
        <w:jc w:val="both"/>
        <w:rPr>
          <w:sz w:val="28"/>
          <w:szCs w:val="28"/>
        </w:rPr>
      </w:pPr>
      <w:r w:rsidRPr="009866E0">
        <w:rPr>
          <w:sz w:val="28"/>
          <w:szCs w:val="28"/>
        </w:rPr>
        <w:t xml:space="preserve">         Основные показатели бюджета Алексеевского сельского поселения на 2017 год  с учетом внесенных изменений оцениваются следующим образом:</w:t>
      </w:r>
    </w:p>
    <w:p w:rsidR="00E034EB" w:rsidRPr="00D83030" w:rsidRDefault="00E034EB" w:rsidP="00E034EB">
      <w:pPr>
        <w:jc w:val="right"/>
        <w:rPr>
          <w:sz w:val="24"/>
          <w:szCs w:val="24"/>
        </w:rPr>
      </w:pPr>
      <w:r w:rsidRPr="009866E0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                 </w:t>
      </w:r>
      <w:r w:rsidRPr="00D83030">
        <w:rPr>
          <w:sz w:val="24"/>
          <w:szCs w:val="24"/>
        </w:rPr>
        <w:t>(тыс. рублей)</w:t>
      </w:r>
    </w:p>
    <w:tbl>
      <w:tblPr>
        <w:tblW w:w="0" w:type="auto"/>
        <w:tblInd w:w="1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4395"/>
        <w:gridCol w:w="3118"/>
      </w:tblGrid>
      <w:tr w:rsidR="00E034EB" w:rsidRPr="006D1BAE" w:rsidTr="00262F69">
        <w:trPr>
          <w:trHeight w:val="633"/>
        </w:trPr>
        <w:tc>
          <w:tcPr>
            <w:tcW w:w="675" w:type="dxa"/>
          </w:tcPr>
          <w:p w:rsidR="00E034EB" w:rsidRPr="006D1BAE" w:rsidRDefault="00E034EB" w:rsidP="00262F69">
            <w:pPr>
              <w:jc w:val="both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№ п/п</w:t>
            </w:r>
          </w:p>
        </w:tc>
        <w:tc>
          <w:tcPr>
            <w:tcW w:w="4395" w:type="dxa"/>
          </w:tcPr>
          <w:p w:rsidR="00E034EB" w:rsidRPr="006D1BAE" w:rsidRDefault="00E034EB" w:rsidP="00262F69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3118" w:type="dxa"/>
          </w:tcPr>
          <w:p w:rsidR="00E034EB" w:rsidRPr="006D1BAE" w:rsidRDefault="00E034EB" w:rsidP="00262F69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Сумма</w:t>
            </w:r>
          </w:p>
        </w:tc>
      </w:tr>
      <w:tr w:rsidR="00E034EB" w:rsidRPr="006D1BAE" w:rsidTr="00262F69">
        <w:tc>
          <w:tcPr>
            <w:tcW w:w="675" w:type="dxa"/>
          </w:tcPr>
          <w:p w:rsidR="00E034EB" w:rsidRPr="006D1BAE" w:rsidRDefault="00E034EB" w:rsidP="00262F69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E034EB" w:rsidRPr="006D1BAE" w:rsidRDefault="00E034EB" w:rsidP="00262F69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Доходы</w:t>
            </w:r>
          </w:p>
        </w:tc>
        <w:tc>
          <w:tcPr>
            <w:tcW w:w="3118" w:type="dxa"/>
          </w:tcPr>
          <w:p w:rsidR="00E034EB" w:rsidRPr="006D1BAE" w:rsidRDefault="00E034EB" w:rsidP="00262F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9 551,1</w:t>
            </w:r>
          </w:p>
        </w:tc>
      </w:tr>
      <w:tr w:rsidR="00E034EB" w:rsidRPr="006D1BAE" w:rsidTr="00262F69">
        <w:tc>
          <w:tcPr>
            <w:tcW w:w="675" w:type="dxa"/>
          </w:tcPr>
          <w:p w:rsidR="00E034EB" w:rsidRPr="006D1BAE" w:rsidRDefault="00E034EB" w:rsidP="00262F69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2</w:t>
            </w:r>
          </w:p>
        </w:tc>
        <w:tc>
          <w:tcPr>
            <w:tcW w:w="4395" w:type="dxa"/>
          </w:tcPr>
          <w:p w:rsidR="00E034EB" w:rsidRPr="006D1BAE" w:rsidRDefault="00E034EB" w:rsidP="00262F69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Расходы</w:t>
            </w:r>
          </w:p>
        </w:tc>
        <w:tc>
          <w:tcPr>
            <w:tcW w:w="3118" w:type="dxa"/>
          </w:tcPr>
          <w:p w:rsidR="00E034EB" w:rsidRPr="006D1BAE" w:rsidRDefault="00E034EB" w:rsidP="00262F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9 683,6</w:t>
            </w:r>
          </w:p>
        </w:tc>
      </w:tr>
      <w:tr w:rsidR="00E034EB" w:rsidRPr="006D1BAE" w:rsidTr="00262F69">
        <w:tc>
          <w:tcPr>
            <w:tcW w:w="675" w:type="dxa"/>
          </w:tcPr>
          <w:p w:rsidR="00E034EB" w:rsidRPr="006D1BAE" w:rsidRDefault="00E034EB" w:rsidP="00262F69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3</w:t>
            </w:r>
          </w:p>
        </w:tc>
        <w:tc>
          <w:tcPr>
            <w:tcW w:w="4395" w:type="dxa"/>
          </w:tcPr>
          <w:p w:rsidR="00E034EB" w:rsidRPr="006D1BAE" w:rsidRDefault="00E034EB" w:rsidP="00262F69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Дефицит</w:t>
            </w:r>
          </w:p>
        </w:tc>
        <w:tc>
          <w:tcPr>
            <w:tcW w:w="3118" w:type="dxa"/>
          </w:tcPr>
          <w:p w:rsidR="00E034EB" w:rsidRPr="006D1BAE" w:rsidRDefault="00E034EB" w:rsidP="00262F69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- 132,5</w:t>
            </w:r>
          </w:p>
        </w:tc>
      </w:tr>
    </w:tbl>
    <w:p w:rsidR="00E034EB" w:rsidRPr="00D83030" w:rsidRDefault="00E034EB" w:rsidP="00E034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</w:p>
    <w:p w:rsidR="00E034EB" w:rsidRPr="005A0AC2" w:rsidRDefault="00E034EB" w:rsidP="00E034EB">
      <w:pPr>
        <w:pStyle w:val="3"/>
        <w:jc w:val="center"/>
        <w:rPr>
          <w:rFonts w:ascii="Times New Roman" w:hAnsi="Times New Roman"/>
          <w:b w:val="0"/>
          <w:i/>
          <w:sz w:val="28"/>
          <w:szCs w:val="28"/>
          <w:u w:val="single"/>
        </w:rPr>
      </w:pPr>
      <w:smartTag w:uri="urn:schemas-microsoft-com:office:smarttags" w:element="PersonName">
        <w:r w:rsidRPr="005A0AC2">
          <w:rPr>
            <w:rFonts w:ascii="Times New Roman" w:hAnsi="Times New Roman"/>
            <w:b w:val="0"/>
            <w:i/>
            <w:sz w:val="28"/>
            <w:szCs w:val="28"/>
            <w:u w:val="single"/>
          </w:rPr>
          <w:t>ДОХОД</w:t>
        </w:r>
      </w:smartTag>
      <w:r w:rsidRPr="005A0AC2">
        <w:rPr>
          <w:rFonts w:ascii="Times New Roman" w:hAnsi="Times New Roman"/>
          <w:b w:val="0"/>
          <w:i/>
          <w:sz w:val="28"/>
          <w:szCs w:val="28"/>
          <w:u w:val="single"/>
        </w:rPr>
        <w:t>Ы</w:t>
      </w:r>
    </w:p>
    <w:p w:rsidR="00E034EB" w:rsidRPr="00D83030" w:rsidRDefault="00E034EB" w:rsidP="00E034EB">
      <w:pPr>
        <w:jc w:val="both"/>
        <w:rPr>
          <w:sz w:val="28"/>
          <w:szCs w:val="28"/>
        </w:rPr>
      </w:pPr>
    </w:p>
    <w:p w:rsidR="00E034EB" w:rsidRPr="00E034EB" w:rsidRDefault="00E034EB" w:rsidP="00E034EB">
      <w:pPr>
        <w:tabs>
          <w:tab w:val="left" w:pos="7560"/>
        </w:tabs>
        <w:jc w:val="both"/>
        <w:rPr>
          <w:sz w:val="28"/>
        </w:rPr>
      </w:pPr>
      <w:r w:rsidRPr="00D83030">
        <w:rPr>
          <w:b/>
          <w:sz w:val="28"/>
          <w:szCs w:val="28"/>
        </w:rPr>
        <w:t xml:space="preserve">          </w:t>
      </w:r>
      <w:r w:rsidRPr="00D83030">
        <w:rPr>
          <w:sz w:val="28"/>
          <w:szCs w:val="28"/>
        </w:rPr>
        <w:t xml:space="preserve">  </w:t>
      </w:r>
      <w:r w:rsidRPr="00B2210A">
        <w:rPr>
          <w:sz w:val="28"/>
          <w:szCs w:val="28"/>
        </w:rPr>
        <w:t>Доходы бюджета сельского поселения на 2017 год</w:t>
      </w:r>
      <w:r w:rsidRPr="00B2210A">
        <w:rPr>
          <w:b/>
          <w:sz w:val="28"/>
          <w:szCs w:val="28"/>
        </w:rPr>
        <w:t xml:space="preserve"> </w:t>
      </w:r>
      <w:r w:rsidRPr="00B2210A">
        <w:rPr>
          <w:sz w:val="28"/>
          <w:szCs w:val="28"/>
        </w:rPr>
        <w:t xml:space="preserve"> запланированы в объеме 9 551,1 тыс. рублей,</w:t>
      </w:r>
      <w:r w:rsidRPr="00B2210A">
        <w:rPr>
          <w:sz w:val="28"/>
        </w:rPr>
        <w:t xml:space="preserve"> и сохраняются на текущую дату в том же объеме.  </w:t>
      </w:r>
    </w:p>
    <w:p w:rsidR="00E034EB" w:rsidRPr="005A0AC2" w:rsidRDefault="00E034EB" w:rsidP="00E034EB">
      <w:pPr>
        <w:pStyle w:val="3"/>
        <w:jc w:val="center"/>
        <w:rPr>
          <w:rFonts w:ascii="Times New Roman" w:hAnsi="Times New Roman"/>
          <w:b w:val="0"/>
          <w:i/>
          <w:sz w:val="28"/>
          <w:szCs w:val="28"/>
          <w:u w:val="single"/>
        </w:rPr>
      </w:pPr>
      <w:r w:rsidRPr="005A0AC2">
        <w:rPr>
          <w:rFonts w:ascii="Times New Roman" w:hAnsi="Times New Roman"/>
          <w:b w:val="0"/>
          <w:i/>
          <w:sz w:val="28"/>
          <w:szCs w:val="28"/>
          <w:u w:val="single"/>
        </w:rPr>
        <w:t>РАСХОДЫ</w:t>
      </w:r>
    </w:p>
    <w:p w:rsidR="00E034EB" w:rsidRPr="009866E0" w:rsidRDefault="00E034EB" w:rsidP="00E034EB">
      <w:pPr>
        <w:jc w:val="center"/>
        <w:rPr>
          <w:sz w:val="28"/>
          <w:szCs w:val="28"/>
        </w:rPr>
      </w:pPr>
    </w:p>
    <w:p w:rsidR="00E034EB" w:rsidRPr="009900FF" w:rsidRDefault="00E034EB" w:rsidP="00E034EB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E034EB">
        <w:rPr>
          <w:rFonts w:ascii="Times New Roman" w:hAnsi="Times New Roman"/>
          <w:szCs w:val="28"/>
          <w:lang w:val="ru-RU"/>
        </w:rPr>
        <w:t xml:space="preserve">           Бюджет сельского поселения на 2017 год по расходам сформирован исходя из принципа сбалансированности с имеющимися финансовыми ресурсами. </w:t>
      </w:r>
      <w:r w:rsidRPr="009900FF">
        <w:rPr>
          <w:rFonts w:ascii="Times New Roman" w:hAnsi="Times New Roman"/>
          <w:szCs w:val="28"/>
          <w:lang w:val="ru-RU"/>
        </w:rPr>
        <w:t xml:space="preserve">При этом соблюдены приоритеты, предусмотренные основными направлениями бюджетной и налоговой политики Алексеевского сельского поселения на  2017-2019 годы. </w:t>
      </w:r>
    </w:p>
    <w:p w:rsidR="00E034EB" w:rsidRPr="00251376" w:rsidRDefault="00E034EB" w:rsidP="00E034EB">
      <w:pPr>
        <w:pStyle w:val="a8"/>
        <w:rPr>
          <w:rFonts w:ascii="Times New Roman" w:hAnsi="Times New Roman"/>
          <w:szCs w:val="28"/>
          <w:lang w:val="ru-RU"/>
        </w:rPr>
      </w:pPr>
      <w:r w:rsidRPr="009900FF">
        <w:rPr>
          <w:rFonts w:ascii="Times New Roman" w:hAnsi="Times New Roman"/>
          <w:szCs w:val="28"/>
          <w:lang w:val="ru-RU"/>
        </w:rPr>
        <w:t xml:space="preserve"> </w:t>
      </w:r>
      <w:r w:rsidRPr="009900FF">
        <w:rPr>
          <w:rFonts w:ascii="Times New Roman" w:hAnsi="Times New Roman"/>
          <w:szCs w:val="28"/>
          <w:lang w:val="ru-RU"/>
        </w:rPr>
        <w:tab/>
      </w:r>
      <w:r w:rsidRPr="00251376">
        <w:rPr>
          <w:rFonts w:ascii="Times New Roman" w:hAnsi="Times New Roman"/>
          <w:szCs w:val="28"/>
          <w:lang w:val="ru-RU"/>
        </w:rPr>
        <w:t xml:space="preserve">Бюджетная политика в сфере расходов  бюджета  сельского поселения направлена на  осуществление первоочередных расходов, связанных с выплатой заработной платы и начислений на неё, социальным обеспечением населения сельского поселения, оплатой коммунальных услуг,  </w:t>
      </w:r>
      <w:r>
        <w:rPr>
          <w:rFonts w:ascii="Times New Roman" w:hAnsi="Times New Roman"/>
          <w:szCs w:val="28"/>
          <w:lang w:val="ru-RU"/>
        </w:rPr>
        <w:t>иными</w:t>
      </w:r>
      <w:r w:rsidRPr="00251376">
        <w:rPr>
          <w:rFonts w:ascii="Times New Roman" w:hAnsi="Times New Roman"/>
          <w:szCs w:val="28"/>
          <w:lang w:val="ru-RU"/>
        </w:rPr>
        <w:t xml:space="preserve"> расходами для обеспечения текущей деятельности сельского поселения.</w:t>
      </w:r>
    </w:p>
    <w:p w:rsidR="00E034EB" w:rsidRDefault="00E034EB" w:rsidP="00E034EB">
      <w:pPr>
        <w:rPr>
          <w:sz w:val="28"/>
          <w:szCs w:val="28"/>
        </w:rPr>
      </w:pPr>
      <w:r w:rsidRPr="006F3DBC">
        <w:rPr>
          <w:sz w:val="28"/>
          <w:szCs w:val="28"/>
        </w:rPr>
        <w:lastRenderedPageBreak/>
        <w:t xml:space="preserve">         Общий объем расходов бюджета сельского поселения на 2017 год с учетом  изменений  составил  </w:t>
      </w:r>
      <w:r>
        <w:rPr>
          <w:b/>
          <w:sz w:val="28"/>
          <w:szCs w:val="28"/>
        </w:rPr>
        <w:t>9 683,6</w:t>
      </w:r>
      <w:r w:rsidRPr="006F3DBC">
        <w:rPr>
          <w:sz w:val="28"/>
          <w:szCs w:val="28"/>
        </w:rPr>
        <w:t xml:space="preserve"> тыс. рублей, т.е.  </w:t>
      </w:r>
      <w:r>
        <w:rPr>
          <w:sz w:val="28"/>
          <w:szCs w:val="28"/>
        </w:rPr>
        <w:t>остался на прежнем уровне</w:t>
      </w:r>
      <w:r w:rsidRPr="006F3DBC">
        <w:rPr>
          <w:sz w:val="28"/>
          <w:szCs w:val="28"/>
        </w:rPr>
        <w:t>.</w:t>
      </w:r>
      <w:r>
        <w:rPr>
          <w:sz w:val="28"/>
          <w:szCs w:val="28"/>
        </w:rPr>
        <w:t xml:space="preserve"> Изменения осуществлены посредством </w:t>
      </w:r>
      <w:r w:rsidRPr="00B2210A">
        <w:rPr>
          <w:sz w:val="28"/>
          <w:szCs w:val="28"/>
        </w:rPr>
        <w:t>передвиже</w:t>
      </w:r>
      <w:r>
        <w:rPr>
          <w:sz w:val="28"/>
          <w:szCs w:val="28"/>
        </w:rPr>
        <w:t>ние ассигнований между  подразделами бюджета сельского поселения.</w:t>
      </w:r>
    </w:p>
    <w:p w:rsidR="00E034EB" w:rsidRPr="009866E0" w:rsidRDefault="00E034EB" w:rsidP="00E034EB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050"/>
        <w:gridCol w:w="1163"/>
        <w:gridCol w:w="1439"/>
        <w:gridCol w:w="1453"/>
        <w:gridCol w:w="3434"/>
      </w:tblGrid>
      <w:tr w:rsidR="00E034EB" w:rsidRPr="006D1BAE" w:rsidTr="00262F6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 w:val="restart"/>
          </w:tcPr>
          <w:p w:rsidR="00E034EB" w:rsidRPr="00E034EB" w:rsidRDefault="00E034EB" w:rsidP="00262F69">
            <w:pPr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Наименование расходов</w:t>
            </w:r>
          </w:p>
          <w:p w:rsidR="00E034EB" w:rsidRPr="00E034EB" w:rsidRDefault="00E034EB" w:rsidP="00262F6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4"/>
          </w:tcPr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2017 год</w:t>
            </w:r>
          </w:p>
        </w:tc>
      </w:tr>
      <w:tr w:rsidR="00E034EB" w:rsidRPr="006D1BAE" w:rsidTr="00262F69">
        <w:tblPrEx>
          <w:tblCellMar>
            <w:top w:w="0" w:type="dxa"/>
            <w:bottom w:w="0" w:type="dxa"/>
          </w:tblCellMar>
        </w:tblPrEx>
        <w:trPr>
          <w:cantSplit/>
          <w:trHeight w:val="718"/>
        </w:trPr>
        <w:tc>
          <w:tcPr>
            <w:tcW w:w="0" w:type="auto"/>
            <w:vMerge/>
          </w:tcPr>
          <w:p w:rsidR="00E034EB" w:rsidRPr="00E034EB" w:rsidRDefault="00E034EB" w:rsidP="00262F6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По бюджету</w:t>
            </w:r>
          </w:p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E034EB" w:rsidRPr="00E034EB" w:rsidRDefault="00E034EB" w:rsidP="00262F69">
            <w:pPr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С учетом            изменений</w:t>
            </w:r>
          </w:p>
          <w:p w:rsidR="00E034EB" w:rsidRPr="00E034EB" w:rsidRDefault="00E034EB" w:rsidP="00262F69">
            <w:pPr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E034EB" w:rsidRPr="00E034EB" w:rsidRDefault="00E034EB" w:rsidP="00262F69">
            <w:pPr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Отклонения</w:t>
            </w:r>
          </w:p>
          <w:p w:rsidR="00E034EB" w:rsidRPr="00E034EB" w:rsidRDefault="00E034EB" w:rsidP="00262F69">
            <w:pPr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Примечания</w:t>
            </w:r>
          </w:p>
          <w:p w:rsidR="00E034EB" w:rsidRPr="00E034EB" w:rsidRDefault="00E034EB" w:rsidP="00262F69">
            <w:pPr>
              <w:rPr>
                <w:sz w:val="24"/>
                <w:szCs w:val="24"/>
              </w:rPr>
            </w:pPr>
          </w:p>
        </w:tc>
      </w:tr>
      <w:tr w:rsidR="00E034EB" w:rsidRPr="006D1BAE" w:rsidTr="00262F69">
        <w:tblPrEx>
          <w:tblCellMar>
            <w:top w:w="0" w:type="dxa"/>
            <w:bottom w:w="0" w:type="dxa"/>
          </w:tblCellMar>
        </w:tblPrEx>
        <w:trPr>
          <w:trHeight w:val="701"/>
        </w:trPr>
        <w:tc>
          <w:tcPr>
            <w:tcW w:w="0" w:type="auto"/>
          </w:tcPr>
          <w:p w:rsidR="00E034EB" w:rsidRPr="00E034EB" w:rsidRDefault="00E034EB" w:rsidP="00262F69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034EB">
              <w:rPr>
                <w:rFonts w:ascii="Times New Roman" w:hAnsi="Times New Roman"/>
                <w:sz w:val="24"/>
                <w:szCs w:val="24"/>
              </w:rPr>
              <w:t>1.Общегосударственные вопросы</w:t>
            </w:r>
          </w:p>
        </w:tc>
        <w:tc>
          <w:tcPr>
            <w:tcW w:w="0" w:type="auto"/>
          </w:tcPr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4 326,0</w:t>
            </w:r>
          </w:p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4 326,0</w:t>
            </w:r>
          </w:p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0,0</w:t>
            </w:r>
          </w:p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_</w:t>
            </w:r>
          </w:p>
        </w:tc>
      </w:tr>
      <w:tr w:rsidR="00E034EB" w:rsidRPr="006D1BAE" w:rsidTr="00262F69">
        <w:tblPrEx>
          <w:tblCellMar>
            <w:top w:w="0" w:type="dxa"/>
            <w:bottom w:w="0" w:type="dxa"/>
          </w:tblCellMar>
        </w:tblPrEx>
        <w:trPr>
          <w:trHeight w:val="461"/>
        </w:trPr>
        <w:tc>
          <w:tcPr>
            <w:tcW w:w="0" w:type="auto"/>
          </w:tcPr>
          <w:p w:rsidR="00E034EB" w:rsidRPr="00E034EB" w:rsidRDefault="00E034EB" w:rsidP="00262F69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034EB">
              <w:rPr>
                <w:rFonts w:ascii="Times New Roman" w:hAnsi="Times New Roman"/>
                <w:sz w:val="24"/>
                <w:szCs w:val="24"/>
                <w:lang w:val="ru-RU"/>
              </w:rPr>
              <w:t>2. Национальная оборона</w:t>
            </w:r>
          </w:p>
        </w:tc>
        <w:tc>
          <w:tcPr>
            <w:tcW w:w="0" w:type="auto"/>
          </w:tcPr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173,3</w:t>
            </w:r>
          </w:p>
        </w:tc>
        <w:tc>
          <w:tcPr>
            <w:tcW w:w="0" w:type="auto"/>
          </w:tcPr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173,3</w:t>
            </w:r>
          </w:p>
        </w:tc>
        <w:tc>
          <w:tcPr>
            <w:tcW w:w="0" w:type="auto"/>
          </w:tcPr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_</w:t>
            </w:r>
          </w:p>
        </w:tc>
      </w:tr>
      <w:tr w:rsidR="00E034EB" w:rsidRPr="006D1BAE" w:rsidTr="00262F69">
        <w:tblPrEx>
          <w:tblCellMar>
            <w:top w:w="0" w:type="dxa"/>
            <w:bottom w:w="0" w:type="dxa"/>
          </w:tblCellMar>
        </w:tblPrEx>
        <w:trPr>
          <w:trHeight w:val="1056"/>
        </w:trPr>
        <w:tc>
          <w:tcPr>
            <w:tcW w:w="0" w:type="auto"/>
            <w:tcBorders>
              <w:bottom w:val="single" w:sz="4" w:space="0" w:color="auto"/>
            </w:tcBorders>
          </w:tcPr>
          <w:p w:rsidR="00E034EB" w:rsidRPr="00E034EB" w:rsidRDefault="00E034EB" w:rsidP="00262F69">
            <w:pPr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3. Национальная безопасность и правоохранительная деятельность</w:t>
            </w:r>
          </w:p>
        </w:tc>
        <w:tc>
          <w:tcPr>
            <w:tcW w:w="0" w:type="auto"/>
          </w:tcPr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68,7</w:t>
            </w:r>
          </w:p>
        </w:tc>
        <w:tc>
          <w:tcPr>
            <w:tcW w:w="0" w:type="auto"/>
          </w:tcPr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68,7</w:t>
            </w:r>
          </w:p>
        </w:tc>
        <w:tc>
          <w:tcPr>
            <w:tcW w:w="0" w:type="auto"/>
          </w:tcPr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034EB" w:rsidRPr="00E034EB" w:rsidRDefault="00E034EB" w:rsidP="00262F69">
            <w:pPr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 xml:space="preserve">                            _</w:t>
            </w:r>
          </w:p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</w:p>
        </w:tc>
      </w:tr>
      <w:tr w:rsidR="00E034EB" w:rsidRPr="006D1BAE" w:rsidTr="00262F69">
        <w:tblPrEx>
          <w:tblCellMar>
            <w:top w:w="0" w:type="dxa"/>
            <w:bottom w:w="0" w:type="dxa"/>
          </w:tblCellMar>
        </w:tblPrEx>
        <w:trPr>
          <w:trHeight w:val="573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:rsidR="00E034EB" w:rsidRPr="00E034EB" w:rsidRDefault="00E034EB" w:rsidP="00262F69">
            <w:pPr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4. Национальная экономика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124,7</w:t>
            </w:r>
          </w:p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124,7</w:t>
            </w:r>
          </w:p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_</w:t>
            </w:r>
          </w:p>
        </w:tc>
      </w:tr>
      <w:tr w:rsidR="00E034EB" w:rsidRPr="006D1BAE" w:rsidTr="00262F69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0" w:type="auto"/>
          </w:tcPr>
          <w:p w:rsidR="00E034EB" w:rsidRPr="00E034EB" w:rsidRDefault="00E034EB" w:rsidP="00262F69">
            <w:pPr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5. Жилищно-коммунальное хозяйство</w:t>
            </w:r>
          </w:p>
          <w:p w:rsidR="00E034EB" w:rsidRPr="00E034EB" w:rsidRDefault="00E034EB" w:rsidP="00262F6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E034EB" w:rsidRPr="00E034EB" w:rsidRDefault="00E034EB" w:rsidP="00262F69">
            <w:pPr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 xml:space="preserve">   1 399,9</w:t>
            </w:r>
          </w:p>
        </w:tc>
        <w:tc>
          <w:tcPr>
            <w:tcW w:w="0" w:type="auto"/>
          </w:tcPr>
          <w:p w:rsidR="00E034EB" w:rsidRPr="00E034EB" w:rsidRDefault="00E034EB" w:rsidP="00262F69">
            <w:pPr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 xml:space="preserve">   1 399,9</w:t>
            </w:r>
          </w:p>
        </w:tc>
        <w:tc>
          <w:tcPr>
            <w:tcW w:w="0" w:type="auto"/>
          </w:tcPr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E034EB" w:rsidRPr="00E034EB" w:rsidRDefault="00E034EB" w:rsidP="00262F69">
            <w:pPr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Передвижение ассигнований между подразделами  с 0502 -                  -36,7 тыс. руб. (содержание газопроводов);</w:t>
            </w:r>
          </w:p>
          <w:p w:rsidR="00E034EB" w:rsidRPr="00E034EB" w:rsidRDefault="00E034EB" w:rsidP="00262F69">
            <w:pPr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на подраздел 0503 + 36,7 тыс. руб.: из которых 11,7  тыс. руб. на покос сорной растительности и 25,0 тыс. руб. на проведение экспертизы достоверности ПСД на капитальный ремонт мемориала погибшим воинам в ВОВ в п. Крынка.</w:t>
            </w:r>
          </w:p>
          <w:p w:rsidR="00E034EB" w:rsidRPr="00E034EB" w:rsidRDefault="00E034EB" w:rsidP="00262F69">
            <w:pPr>
              <w:rPr>
                <w:sz w:val="24"/>
                <w:szCs w:val="24"/>
              </w:rPr>
            </w:pPr>
          </w:p>
        </w:tc>
      </w:tr>
      <w:tr w:rsidR="00E034EB" w:rsidRPr="006D1BAE" w:rsidTr="00262F69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0" w:type="auto"/>
          </w:tcPr>
          <w:p w:rsidR="00E034EB" w:rsidRPr="00E034EB" w:rsidRDefault="00E034EB" w:rsidP="00262F69">
            <w:pPr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6. Охрана окружающей среды</w:t>
            </w:r>
          </w:p>
        </w:tc>
        <w:tc>
          <w:tcPr>
            <w:tcW w:w="0" w:type="auto"/>
          </w:tcPr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64,4</w:t>
            </w:r>
          </w:p>
        </w:tc>
        <w:tc>
          <w:tcPr>
            <w:tcW w:w="0" w:type="auto"/>
          </w:tcPr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64,4</w:t>
            </w:r>
          </w:p>
        </w:tc>
        <w:tc>
          <w:tcPr>
            <w:tcW w:w="0" w:type="auto"/>
          </w:tcPr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_</w:t>
            </w:r>
          </w:p>
        </w:tc>
      </w:tr>
      <w:tr w:rsidR="00E034EB" w:rsidRPr="006D1BAE" w:rsidTr="00262F69">
        <w:tblPrEx>
          <w:tblCellMar>
            <w:top w:w="0" w:type="dxa"/>
            <w:bottom w:w="0" w:type="dxa"/>
          </w:tblCellMar>
        </w:tblPrEx>
        <w:trPr>
          <w:trHeight w:val="707"/>
        </w:trPr>
        <w:tc>
          <w:tcPr>
            <w:tcW w:w="0" w:type="auto"/>
          </w:tcPr>
          <w:p w:rsidR="00E034EB" w:rsidRPr="00E034EB" w:rsidRDefault="00E034EB" w:rsidP="00262F69">
            <w:pPr>
              <w:rPr>
                <w:sz w:val="24"/>
                <w:szCs w:val="24"/>
              </w:rPr>
            </w:pPr>
          </w:p>
          <w:p w:rsidR="00E034EB" w:rsidRPr="00E034EB" w:rsidRDefault="00E034EB" w:rsidP="00262F69">
            <w:pPr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7. Образование</w:t>
            </w:r>
          </w:p>
        </w:tc>
        <w:tc>
          <w:tcPr>
            <w:tcW w:w="0" w:type="auto"/>
          </w:tcPr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</w:p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10,0</w:t>
            </w:r>
          </w:p>
        </w:tc>
        <w:tc>
          <w:tcPr>
            <w:tcW w:w="0" w:type="auto"/>
          </w:tcPr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</w:p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10,0</w:t>
            </w:r>
          </w:p>
        </w:tc>
        <w:tc>
          <w:tcPr>
            <w:tcW w:w="0" w:type="auto"/>
          </w:tcPr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</w:p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_</w:t>
            </w:r>
          </w:p>
        </w:tc>
      </w:tr>
      <w:tr w:rsidR="00E034EB" w:rsidRPr="006D1BAE" w:rsidTr="00262F69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034EB" w:rsidRPr="00E034EB" w:rsidRDefault="00E034EB" w:rsidP="00262F69">
            <w:pPr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8. Культура, кинематография</w:t>
            </w:r>
          </w:p>
        </w:tc>
        <w:tc>
          <w:tcPr>
            <w:tcW w:w="0" w:type="auto"/>
            <w:vAlign w:val="center"/>
          </w:tcPr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3 506,6</w:t>
            </w:r>
          </w:p>
        </w:tc>
        <w:tc>
          <w:tcPr>
            <w:tcW w:w="0" w:type="auto"/>
            <w:vAlign w:val="center"/>
          </w:tcPr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3 506,6</w:t>
            </w:r>
          </w:p>
        </w:tc>
        <w:tc>
          <w:tcPr>
            <w:tcW w:w="0" w:type="auto"/>
            <w:vAlign w:val="center"/>
          </w:tcPr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 xml:space="preserve">0,0                                       </w:t>
            </w:r>
          </w:p>
        </w:tc>
        <w:tc>
          <w:tcPr>
            <w:tcW w:w="0" w:type="auto"/>
          </w:tcPr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_</w:t>
            </w:r>
          </w:p>
        </w:tc>
      </w:tr>
      <w:tr w:rsidR="00E034EB" w:rsidRPr="006D1BAE" w:rsidTr="00262F69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0" w:type="auto"/>
          </w:tcPr>
          <w:p w:rsidR="00E034EB" w:rsidRPr="00E034EB" w:rsidRDefault="00E034EB" w:rsidP="00262F69">
            <w:pPr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9. Физическая культура и спорт</w:t>
            </w:r>
          </w:p>
        </w:tc>
        <w:tc>
          <w:tcPr>
            <w:tcW w:w="0" w:type="auto"/>
          </w:tcPr>
          <w:p w:rsidR="00E034EB" w:rsidRPr="00E034EB" w:rsidRDefault="00E034EB" w:rsidP="00262F69">
            <w:pPr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 xml:space="preserve">    10,0</w:t>
            </w:r>
          </w:p>
        </w:tc>
        <w:tc>
          <w:tcPr>
            <w:tcW w:w="0" w:type="auto"/>
          </w:tcPr>
          <w:p w:rsidR="00E034EB" w:rsidRPr="00E034EB" w:rsidRDefault="00E034EB" w:rsidP="00262F69">
            <w:pPr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 xml:space="preserve">    10,0</w:t>
            </w:r>
          </w:p>
        </w:tc>
        <w:tc>
          <w:tcPr>
            <w:tcW w:w="0" w:type="auto"/>
          </w:tcPr>
          <w:p w:rsidR="00E034EB" w:rsidRPr="00E034EB" w:rsidRDefault="00E034EB" w:rsidP="00262F69">
            <w:pPr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 xml:space="preserve">      0,0</w:t>
            </w:r>
          </w:p>
        </w:tc>
        <w:tc>
          <w:tcPr>
            <w:tcW w:w="0" w:type="auto"/>
          </w:tcPr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_</w:t>
            </w:r>
          </w:p>
        </w:tc>
      </w:tr>
      <w:tr w:rsidR="00E034EB" w:rsidRPr="006D1BAE" w:rsidTr="00262F69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0" w:type="auto"/>
            <w:vAlign w:val="center"/>
          </w:tcPr>
          <w:p w:rsidR="00E034EB" w:rsidRPr="00E034EB" w:rsidRDefault="00E034EB" w:rsidP="00262F69">
            <w:pPr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ИТОГО</w:t>
            </w:r>
          </w:p>
        </w:tc>
        <w:tc>
          <w:tcPr>
            <w:tcW w:w="0" w:type="auto"/>
            <w:vAlign w:val="center"/>
          </w:tcPr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9 683,6</w:t>
            </w:r>
          </w:p>
        </w:tc>
        <w:tc>
          <w:tcPr>
            <w:tcW w:w="0" w:type="auto"/>
            <w:vAlign w:val="center"/>
          </w:tcPr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9 683,6</w:t>
            </w:r>
          </w:p>
        </w:tc>
        <w:tc>
          <w:tcPr>
            <w:tcW w:w="0" w:type="auto"/>
            <w:vAlign w:val="center"/>
          </w:tcPr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vAlign w:val="center"/>
          </w:tcPr>
          <w:p w:rsidR="00E034EB" w:rsidRPr="00E034EB" w:rsidRDefault="00E034EB" w:rsidP="00262F69">
            <w:pPr>
              <w:jc w:val="center"/>
              <w:rPr>
                <w:sz w:val="24"/>
                <w:szCs w:val="24"/>
              </w:rPr>
            </w:pPr>
            <w:r w:rsidRPr="00E034EB">
              <w:rPr>
                <w:sz w:val="24"/>
                <w:szCs w:val="24"/>
              </w:rPr>
              <w:t>_</w:t>
            </w:r>
          </w:p>
        </w:tc>
      </w:tr>
    </w:tbl>
    <w:p w:rsidR="00E034EB" w:rsidRDefault="00E034EB" w:rsidP="00E034EB">
      <w:pPr>
        <w:rPr>
          <w:sz w:val="28"/>
          <w:szCs w:val="28"/>
        </w:rPr>
      </w:pPr>
      <w:r w:rsidRPr="009866E0">
        <w:rPr>
          <w:sz w:val="28"/>
          <w:szCs w:val="28"/>
        </w:rPr>
        <w:t xml:space="preserve">     </w:t>
      </w:r>
    </w:p>
    <w:p w:rsidR="00E034EB" w:rsidRPr="006D1BAE" w:rsidRDefault="00E034EB" w:rsidP="00E034EB">
      <w:pPr>
        <w:rPr>
          <w:sz w:val="28"/>
          <w:szCs w:val="28"/>
        </w:rPr>
      </w:pPr>
    </w:p>
    <w:p w:rsidR="00E034EB" w:rsidRPr="006D1BAE" w:rsidRDefault="00E034EB" w:rsidP="00E034EB">
      <w:pPr>
        <w:pStyle w:val="aa"/>
        <w:rPr>
          <w:rFonts w:ascii="Times New Roman" w:hAnsi="Times New Roman"/>
          <w:szCs w:val="28"/>
          <w:lang w:val="ru-RU"/>
        </w:rPr>
      </w:pPr>
      <w:r w:rsidRPr="006D1BAE">
        <w:rPr>
          <w:rFonts w:ascii="Times New Roman" w:hAnsi="Times New Roman"/>
          <w:szCs w:val="28"/>
          <w:lang w:val="ru-RU"/>
        </w:rPr>
        <w:t>Начальник сектора экономики и финансов                              Н.А.Смирнова</w:t>
      </w:r>
    </w:p>
    <w:p w:rsidR="00E034EB" w:rsidRPr="006D1BAE" w:rsidRDefault="00E034EB" w:rsidP="00E034EB">
      <w:pPr>
        <w:pStyle w:val="aa"/>
        <w:rPr>
          <w:rFonts w:ascii="Times New Roman" w:hAnsi="Times New Roman"/>
          <w:szCs w:val="28"/>
          <w:lang w:val="ru-RU"/>
        </w:rPr>
      </w:pPr>
    </w:p>
    <w:p w:rsidR="00E034EB" w:rsidRDefault="00E034EB" w:rsidP="00E034EB">
      <w:pPr>
        <w:tabs>
          <w:tab w:val="left" w:pos="7200"/>
        </w:tabs>
        <w:rPr>
          <w:sz w:val="24"/>
          <w:szCs w:val="24"/>
        </w:rPr>
      </w:pPr>
    </w:p>
    <w:sectPr w:rsidR="00E034EB" w:rsidSect="006A6DF0">
      <w:footerReference w:type="default" r:id="rId7"/>
      <w:pgSz w:w="11906" w:h="16838"/>
      <w:pgMar w:top="680" w:right="624" w:bottom="680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2AE0" w:rsidRDefault="00CB2AE0" w:rsidP="005A65B3">
      <w:r>
        <w:separator/>
      </w:r>
    </w:p>
  </w:endnote>
  <w:endnote w:type="continuationSeparator" w:id="0">
    <w:p w:rsidR="00CB2AE0" w:rsidRDefault="00CB2AE0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3672"/>
      <w:docPartObj>
        <w:docPartGallery w:val="Page Numbers (Bottom of Page)"/>
        <w:docPartUnique/>
      </w:docPartObj>
    </w:sdtPr>
    <w:sdtContent>
      <w:p w:rsidR="006A6DF0" w:rsidRDefault="0094410F">
        <w:pPr>
          <w:pStyle w:val="a3"/>
          <w:jc w:val="right"/>
        </w:pPr>
        <w:fldSimple w:instr=" PAGE   \* MERGEFORMAT ">
          <w:r w:rsidR="00E034EB">
            <w:rPr>
              <w:noProof/>
            </w:rPr>
            <w:t>35</w:t>
          </w:r>
        </w:fldSimple>
      </w:p>
    </w:sdtContent>
  </w:sdt>
  <w:p w:rsidR="006A6DF0" w:rsidRDefault="006A6DF0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2AE0" w:rsidRDefault="00CB2AE0" w:rsidP="005A65B3">
      <w:r>
        <w:separator/>
      </w:r>
    </w:p>
  </w:footnote>
  <w:footnote w:type="continuationSeparator" w:id="0">
    <w:p w:rsidR="00CB2AE0" w:rsidRDefault="00CB2AE0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E9C"/>
    <w:rsid w:val="00014763"/>
    <w:rsid w:val="0004038A"/>
    <w:rsid w:val="00050702"/>
    <w:rsid w:val="000569D7"/>
    <w:rsid w:val="00080032"/>
    <w:rsid w:val="000A6FAB"/>
    <w:rsid w:val="000B0D59"/>
    <w:rsid w:val="000C1763"/>
    <w:rsid w:val="000C28D7"/>
    <w:rsid w:val="000C6522"/>
    <w:rsid w:val="00103856"/>
    <w:rsid w:val="00114D9E"/>
    <w:rsid w:val="00123E7F"/>
    <w:rsid w:val="00151702"/>
    <w:rsid w:val="0017086A"/>
    <w:rsid w:val="00175358"/>
    <w:rsid w:val="00176A0A"/>
    <w:rsid w:val="00181EA6"/>
    <w:rsid w:val="001932AB"/>
    <w:rsid w:val="001C56D6"/>
    <w:rsid w:val="001D32B3"/>
    <w:rsid w:val="001E2102"/>
    <w:rsid w:val="00237BE8"/>
    <w:rsid w:val="002473B1"/>
    <w:rsid w:val="00274A33"/>
    <w:rsid w:val="00276253"/>
    <w:rsid w:val="00287BB5"/>
    <w:rsid w:val="002915B7"/>
    <w:rsid w:val="002A49D3"/>
    <w:rsid w:val="002B2326"/>
    <w:rsid w:val="002C6200"/>
    <w:rsid w:val="002E2528"/>
    <w:rsid w:val="00302628"/>
    <w:rsid w:val="00307E72"/>
    <w:rsid w:val="003100C4"/>
    <w:rsid w:val="00321B27"/>
    <w:rsid w:val="003629EA"/>
    <w:rsid w:val="00364B8F"/>
    <w:rsid w:val="003963B1"/>
    <w:rsid w:val="003C3FF1"/>
    <w:rsid w:val="003D3C4C"/>
    <w:rsid w:val="003E1AF0"/>
    <w:rsid w:val="003F1C33"/>
    <w:rsid w:val="00411E9B"/>
    <w:rsid w:val="004348DA"/>
    <w:rsid w:val="0045118F"/>
    <w:rsid w:val="00453A57"/>
    <w:rsid w:val="00482FD1"/>
    <w:rsid w:val="004A35BB"/>
    <w:rsid w:val="004B4A64"/>
    <w:rsid w:val="004E5422"/>
    <w:rsid w:val="00523444"/>
    <w:rsid w:val="0052482F"/>
    <w:rsid w:val="00526623"/>
    <w:rsid w:val="0054243F"/>
    <w:rsid w:val="005536C2"/>
    <w:rsid w:val="005A65B3"/>
    <w:rsid w:val="005A6714"/>
    <w:rsid w:val="005B0929"/>
    <w:rsid w:val="005D16E6"/>
    <w:rsid w:val="005D3D4A"/>
    <w:rsid w:val="005E3A47"/>
    <w:rsid w:val="005E4524"/>
    <w:rsid w:val="005E7011"/>
    <w:rsid w:val="00614550"/>
    <w:rsid w:val="00624595"/>
    <w:rsid w:val="00630F44"/>
    <w:rsid w:val="00636A22"/>
    <w:rsid w:val="00640A9A"/>
    <w:rsid w:val="00641110"/>
    <w:rsid w:val="00641324"/>
    <w:rsid w:val="00654796"/>
    <w:rsid w:val="00661DB5"/>
    <w:rsid w:val="00665CAE"/>
    <w:rsid w:val="006713D9"/>
    <w:rsid w:val="00681B53"/>
    <w:rsid w:val="0068556F"/>
    <w:rsid w:val="006904C5"/>
    <w:rsid w:val="006A3B0C"/>
    <w:rsid w:val="006A6DF0"/>
    <w:rsid w:val="006B2D76"/>
    <w:rsid w:val="006C4BF9"/>
    <w:rsid w:val="006D01F7"/>
    <w:rsid w:val="006D4421"/>
    <w:rsid w:val="006E011D"/>
    <w:rsid w:val="006E0769"/>
    <w:rsid w:val="00714C83"/>
    <w:rsid w:val="0072350D"/>
    <w:rsid w:val="007365EE"/>
    <w:rsid w:val="00741790"/>
    <w:rsid w:val="007427B4"/>
    <w:rsid w:val="007F53E1"/>
    <w:rsid w:val="00802DC9"/>
    <w:rsid w:val="00831438"/>
    <w:rsid w:val="00856963"/>
    <w:rsid w:val="008A29E8"/>
    <w:rsid w:val="008B7B4E"/>
    <w:rsid w:val="008D39D1"/>
    <w:rsid w:val="008E5957"/>
    <w:rsid w:val="008E61B2"/>
    <w:rsid w:val="008F1367"/>
    <w:rsid w:val="0090702F"/>
    <w:rsid w:val="00935EFC"/>
    <w:rsid w:val="0093655A"/>
    <w:rsid w:val="0094410F"/>
    <w:rsid w:val="009452E2"/>
    <w:rsid w:val="009463DF"/>
    <w:rsid w:val="00965735"/>
    <w:rsid w:val="00984D68"/>
    <w:rsid w:val="00992782"/>
    <w:rsid w:val="009D0938"/>
    <w:rsid w:val="009E34EA"/>
    <w:rsid w:val="009F09DE"/>
    <w:rsid w:val="00A4235E"/>
    <w:rsid w:val="00A53498"/>
    <w:rsid w:val="00A577A8"/>
    <w:rsid w:val="00A613AE"/>
    <w:rsid w:val="00A8599D"/>
    <w:rsid w:val="00A85E02"/>
    <w:rsid w:val="00AA6299"/>
    <w:rsid w:val="00AB1AEC"/>
    <w:rsid w:val="00B16B1E"/>
    <w:rsid w:val="00B67055"/>
    <w:rsid w:val="00BB7A54"/>
    <w:rsid w:val="00BC7459"/>
    <w:rsid w:val="00BF4F81"/>
    <w:rsid w:val="00BF696A"/>
    <w:rsid w:val="00C04CA2"/>
    <w:rsid w:val="00C27DFE"/>
    <w:rsid w:val="00C419A7"/>
    <w:rsid w:val="00C43B58"/>
    <w:rsid w:val="00C522D0"/>
    <w:rsid w:val="00C61FDC"/>
    <w:rsid w:val="00C64CD1"/>
    <w:rsid w:val="00C73064"/>
    <w:rsid w:val="00C8104B"/>
    <w:rsid w:val="00C944E5"/>
    <w:rsid w:val="00C95A4E"/>
    <w:rsid w:val="00CA04CB"/>
    <w:rsid w:val="00CB2AE0"/>
    <w:rsid w:val="00CF2918"/>
    <w:rsid w:val="00D17A10"/>
    <w:rsid w:val="00D3784A"/>
    <w:rsid w:val="00DB522B"/>
    <w:rsid w:val="00DC687A"/>
    <w:rsid w:val="00DD381A"/>
    <w:rsid w:val="00DD6889"/>
    <w:rsid w:val="00DE642C"/>
    <w:rsid w:val="00DF2820"/>
    <w:rsid w:val="00E034EB"/>
    <w:rsid w:val="00E51E65"/>
    <w:rsid w:val="00E61E69"/>
    <w:rsid w:val="00E6207D"/>
    <w:rsid w:val="00E75AB8"/>
    <w:rsid w:val="00E82126"/>
    <w:rsid w:val="00E95266"/>
    <w:rsid w:val="00EA1832"/>
    <w:rsid w:val="00EC30D0"/>
    <w:rsid w:val="00ED2398"/>
    <w:rsid w:val="00F15ADA"/>
    <w:rsid w:val="00F16E9F"/>
    <w:rsid w:val="00F17F7B"/>
    <w:rsid w:val="00F34AE2"/>
    <w:rsid w:val="00F54909"/>
    <w:rsid w:val="00F67A49"/>
    <w:rsid w:val="00F968F9"/>
    <w:rsid w:val="00F979AB"/>
    <w:rsid w:val="00FC4056"/>
    <w:rsid w:val="00FD3811"/>
    <w:rsid w:val="00FD5509"/>
    <w:rsid w:val="00FE63CE"/>
    <w:rsid w:val="00FF6A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37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8">
    <w:name w:val="Body Text"/>
    <w:basedOn w:val="a"/>
    <w:link w:val="a9"/>
    <w:rsid w:val="00E034EB"/>
    <w:pPr>
      <w:overflowPunct/>
      <w:autoSpaceDE/>
      <w:autoSpaceDN/>
      <w:adjustRightInd/>
      <w:spacing w:after="200" w:line="276" w:lineRule="auto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9">
    <w:name w:val="Основной текст Знак"/>
    <w:basedOn w:val="a0"/>
    <w:link w:val="a8"/>
    <w:rsid w:val="00E034EB"/>
    <w:rPr>
      <w:rFonts w:ascii="Cambria" w:eastAsia="Times New Roman" w:hAnsi="Cambria" w:cs="Times New Roman"/>
      <w:sz w:val="28"/>
      <w:lang w:val="en-US" w:bidi="en-US"/>
    </w:rPr>
  </w:style>
  <w:style w:type="paragraph" w:styleId="aa">
    <w:name w:val="Body Text Indent"/>
    <w:basedOn w:val="a"/>
    <w:link w:val="ab"/>
    <w:rsid w:val="00E034EB"/>
    <w:pPr>
      <w:overflowPunct/>
      <w:autoSpaceDE/>
      <w:autoSpaceDN/>
      <w:adjustRightInd/>
      <w:spacing w:after="200" w:line="276" w:lineRule="auto"/>
      <w:ind w:firstLine="360"/>
      <w:jc w:val="both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b">
    <w:name w:val="Основной текст с отступом Знак"/>
    <w:basedOn w:val="a0"/>
    <w:link w:val="aa"/>
    <w:rsid w:val="00E034EB"/>
    <w:rPr>
      <w:rFonts w:ascii="Cambria" w:eastAsia="Times New Roman" w:hAnsi="Cambria" w:cs="Times New Roman"/>
      <w:sz w:val="28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2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4D1A2-9A85-416C-B0B4-38CAD6A1C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</TotalTime>
  <Pages>35</Pages>
  <Words>8600</Words>
  <Characters>49023</Characters>
  <Application>Microsoft Office Word</Application>
  <DocSecurity>0</DocSecurity>
  <Lines>408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62</cp:revision>
  <cp:lastPrinted>2017-07-03T07:01:00Z</cp:lastPrinted>
  <dcterms:created xsi:type="dcterms:W3CDTF">2013-11-30T19:37:00Z</dcterms:created>
  <dcterms:modified xsi:type="dcterms:W3CDTF">2017-07-06T15:27:00Z</dcterms:modified>
</cp:coreProperties>
</file>