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02" w:rsidRDefault="00050702" w:rsidP="00050702">
      <w:pPr>
        <w:rPr>
          <w:b/>
          <w:szCs w:val="28"/>
        </w:rPr>
      </w:pPr>
    </w:p>
    <w:p w:rsidR="00050702" w:rsidRDefault="00050702" w:rsidP="008F1367">
      <w:pPr>
        <w:jc w:val="center"/>
        <w:rPr>
          <w:b/>
          <w:szCs w:val="28"/>
        </w:rPr>
      </w:pPr>
    </w:p>
    <w:p w:rsidR="00050702" w:rsidRDefault="00050702" w:rsidP="008F1367">
      <w:pPr>
        <w:jc w:val="center"/>
        <w:rPr>
          <w:b/>
          <w:szCs w:val="28"/>
        </w:rPr>
      </w:pPr>
    </w:p>
    <w:p w:rsidR="008F1367" w:rsidRPr="003C22B3" w:rsidRDefault="00B67055" w:rsidP="008F1367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8F1367"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3E7D99">
        <w:rPr>
          <w:b/>
          <w:sz w:val="32"/>
          <w:szCs w:val="32"/>
        </w:rPr>
        <w:t xml:space="preserve"> 53</w:t>
      </w:r>
    </w:p>
    <w:p w:rsidR="008F1367" w:rsidRPr="002211BB" w:rsidRDefault="003E7D99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>11 дека</w:t>
      </w:r>
      <w:r w:rsidR="004A3A48">
        <w:rPr>
          <w:b/>
          <w:sz w:val="28"/>
          <w:szCs w:val="28"/>
        </w:rPr>
        <w:t>бр</w:t>
      </w:r>
      <w:r w:rsidR="00123E7F">
        <w:rPr>
          <w:b/>
          <w:sz w:val="28"/>
          <w:szCs w:val="28"/>
        </w:rPr>
        <w:t>я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2017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Алексеевского сельского поселения от 28.12.2016 № 19</w:t>
      </w:r>
      <w:r w:rsidR="00E75AB8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>льско</w:t>
      </w:r>
      <w:r w:rsidR="00E75AB8">
        <w:rPr>
          <w:b/>
          <w:sz w:val="28"/>
          <w:szCs w:val="28"/>
        </w:rPr>
        <w:t xml:space="preserve">го поселения                                                  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Матвеево-Кур</w:t>
      </w:r>
      <w:r w:rsidR="009D0938">
        <w:rPr>
          <w:b/>
          <w:sz w:val="28"/>
          <w:szCs w:val="28"/>
        </w:rPr>
        <w:t xml:space="preserve">ганского района на 2017 год </w:t>
      </w:r>
      <w:r w:rsidR="00E75AB8">
        <w:rPr>
          <w:b/>
          <w:sz w:val="28"/>
          <w:szCs w:val="28"/>
        </w:rPr>
        <w:t xml:space="preserve">                                                                                   и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период 2018 и 2019 годов»</w:t>
      </w: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 </w:t>
      </w:r>
      <w:r w:rsidR="00614550">
        <w:rPr>
          <w:iCs/>
          <w:color w:val="000000"/>
          <w:sz w:val="28"/>
          <w:szCs w:val="28"/>
        </w:rPr>
        <w:t xml:space="preserve">В связи с </w:t>
      </w:r>
      <w:r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>
        <w:rPr>
          <w:sz w:val="28"/>
          <w:szCs w:val="28"/>
        </w:rPr>
        <w:t>,</w:t>
      </w:r>
      <w:r w:rsidRPr="00F60FE4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 xml:space="preserve"> </w:t>
      </w:r>
    </w:p>
    <w:p w:rsidR="004A3A48" w:rsidRDefault="000569D7" w:rsidP="004A3A4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4A3A48" w:rsidRDefault="004A3A48" w:rsidP="004A3A48">
      <w:pPr>
        <w:jc w:val="center"/>
        <w:rPr>
          <w:sz w:val="28"/>
          <w:szCs w:val="28"/>
        </w:rPr>
      </w:pPr>
    </w:p>
    <w:p w:rsidR="00050702" w:rsidRPr="004A3A48" w:rsidRDefault="004A3A48" w:rsidP="004A3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 Внести в решение Собрания депутатов Алексеевского сельского поселения от 28.12.2016 № 19 «О бюджете Алексеевского сельского поселения Матвеево-Курганского района на 2017 год</w:t>
      </w:r>
      <w:r>
        <w:rPr>
          <w:szCs w:val="28"/>
        </w:rPr>
        <w:t xml:space="preserve">   </w:t>
      </w:r>
      <w:r>
        <w:rPr>
          <w:sz w:val="28"/>
          <w:szCs w:val="28"/>
        </w:rPr>
        <w:t xml:space="preserve">и на плановый период 2018 и 2019 годов» </w:t>
      </w:r>
      <w:r w:rsidRPr="00142383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  <w:r w:rsidR="00050702">
        <w:rPr>
          <w:szCs w:val="28"/>
        </w:rPr>
        <w:t xml:space="preserve">                       </w:t>
      </w:r>
    </w:p>
    <w:p w:rsidR="0030635D" w:rsidRDefault="0030635D" w:rsidP="0030635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1.1</w:t>
      </w:r>
      <w:r w:rsidRPr="00050702">
        <w:rPr>
          <w:sz w:val="28"/>
          <w:szCs w:val="28"/>
        </w:rPr>
        <w:t>. Приложение № 8 «</w:t>
      </w:r>
      <w:r w:rsidRPr="00050702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на 2017 год</w:t>
      </w:r>
      <w:r w:rsidRPr="00050702">
        <w:rPr>
          <w:sz w:val="28"/>
          <w:szCs w:val="28"/>
        </w:rPr>
        <w:t>» и</w:t>
      </w:r>
      <w:r>
        <w:rPr>
          <w:sz w:val="28"/>
          <w:szCs w:val="28"/>
        </w:rPr>
        <w:t>зложить в следующей редакции:</w:t>
      </w:r>
    </w:p>
    <w:p w:rsidR="0030635D" w:rsidRDefault="0030635D" w:rsidP="0030635D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10556" w:type="dxa"/>
        <w:tblInd w:w="91" w:type="dxa"/>
        <w:tblLook w:val="04A0"/>
      </w:tblPr>
      <w:tblGrid>
        <w:gridCol w:w="5920"/>
        <w:gridCol w:w="460"/>
        <w:gridCol w:w="550"/>
        <w:gridCol w:w="1767"/>
        <w:gridCol w:w="575"/>
        <w:gridCol w:w="101"/>
        <w:gridCol w:w="1183"/>
      </w:tblGrid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0" w:name="RANGE!A1:F74"/>
            <w:r w:rsidRPr="0030635D">
              <w:rPr>
                <w:sz w:val="24"/>
                <w:szCs w:val="24"/>
              </w:rPr>
              <w:t>Приложение 1</w:t>
            </w:r>
            <w:bookmarkEnd w:id="0"/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от 11.12.2017 № 53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Распределение бюджетных ассигнований по разделам, подразделам, целевым статьям</w:t>
            </w:r>
          </w:p>
        </w:tc>
      </w:tr>
      <w:tr w:rsidR="0030635D" w:rsidRPr="0030635D" w:rsidTr="0030635D">
        <w:trPr>
          <w:trHeight w:val="750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 xml:space="preserve">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      </w:r>
          </w:p>
        </w:tc>
      </w:tr>
      <w:tr w:rsidR="0030635D" w:rsidRPr="0030635D" w:rsidTr="0030635D">
        <w:trPr>
          <w:trHeight w:val="315"/>
        </w:trPr>
        <w:tc>
          <w:tcPr>
            <w:tcW w:w="10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 xml:space="preserve">   на 2017 год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(тыс. рублей)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30635D" w:rsidRPr="0030635D" w:rsidTr="0030635D">
        <w:trPr>
          <w:trHeight w:val="276"/>
        </w:trPr>
        <w:tc>
          <w:tcPr>
            <w:tcW w:w="5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</w:t>
            </w:r>
          </w:p>
        </w:tc>
      </w:tr>
      <w:tr w:rsidR="0030635D" w:rsidRPr="0030635D" w:rsidTr="0030635D">
        <w:trPr>
          <w:trHeight w:val="49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11154.8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4671.7</w:t>
            </w:r>
          </w:p>
        </w:tc>
      </w:tr>
      <w:tr w:rsidR="0030635D" w:rsidRPr="0030635D" w:rsidTr="0030635D">
        <w:trPr>
          <w:trHeight w:val="1173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4396.7</w:t>
            </w:r>
          </w:p>
        </w:tc>
      </w:tr>
      <w:tr w:rsidR="0030635D" w:rsidRPr="0030635D" w:rsidTr="0030635D">
        <w:trPr>
          <w:trHeight w:val="2678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22 1 00 00110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3745.3</w:t>
            </w:r>
          </w:p>
        </w:tc>
      </w:tr>
      <w:tr w:rsidR="0030635D" w:rsidRPr="0030635D" w:rsidTr="0030635D">
        <w:trPr>
          <w:trHeight w:val="2688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22 1 00 00190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616.5</w:t>
            </w:r>
          </w:p>
        </w:tc>
      </w:tr>
      <w:tr w:rsidR="0030635D" w:rsidRPr="0030635D" w:rsidTr="0030635D">
        <w:trPr>
          <w:trHeight w:val="267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22 1 00 00190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17.8</w:t>
            </w:r>
          </w:p>
        </w:tc>
      </w:tr>
      <w:tr w:rsidR="0030635D" w:rsidRPr="0030635D" w:rsidTr="0030635D">
        <w:trPr>
          <w:trHeight w:val="315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22 1 00 21010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16.0</w:t>
            </w:r>
          </w:p>
        </w:tc>
      </w:tr>
      <w:tr w:rsidR="0030635D" w:rsidRPr="0030635D" w:rsidTr="0030635D">
        <w:trPr>
          <w:trHeight w:val="2689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lastRenderedPageBreak/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540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0.9</w:t>
            </w:r>
          </w:p>
        </w:tc>
      </w:tr>
      <w:tr w:rsidR="0030635D" w:rsidRPr="0030635D" w:rsidTr="0030635D">
        <w:trPr>
          <w:trHeight w:val="3109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99 9 00 72390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0.2</w:t>
            </w:r>
          </w:p>
        </w:tc>
      </w:tr>
      <w:tr w:rsidR="0030635D" w:rsidRPr="0030635D" w:rsidTr="0030635D">
        <w:trPr>
          <w:trHeight w:val="37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275.0</w:t>
            </w:r>
          </w:p>
        </w:tc>
      </w:tr>
      <w:tr w:rsidR="0030635D" w:rsidRPr="0030635D" w:rsidTr="0030635D">
        <w:trPr>
          <w:trHeight w:val="2294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22 2 00 00190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73.0</w:t>
            </w:r>
          </w:p>
        </w:tc>
      </w:tr>
      <w:tr w:rsidR="0030635D" w:rsidRPr="0030635D" w:rsidTr="0030635D">
        <w:trPr>
          <w:trHeight w:val="229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22 2 00 00190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10.0</w:t>
            </w:r>
          </w:p>
        </w:tc>
      </w:tr>
      <w:tr w:rsidR="0030635D" w:rsidRPr="0030635D" w:rsidTr="0030635D">
        <w:trPr>
          <w:trHeight w:val="258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99 9 00 22960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192.0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173.3</w:t>
            </w:r>
          </w:p>
        </w:tc>
      </w:tr>
      <w:tr w:rsidR="0030635D" w:rsidRPr="0030635D" w:rsidTr="0030635D">
        <w:trPr>
          <w:trHeight w:val="37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173.3</w:t>
            </w:r>
          </w:p>
        </w:tc>
      </w:tr>
      <w:tr w:rsidR="0030635D" w:rsidRPr="0030635D" w:rsidTr="0030635D">
        <w:trPr>
          <w:trHeight w:val="1980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02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99 9 00 51180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120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173.3</w:t>
            </w:r>
          </w:p>
        </w:tc>
      </w:tr>
      <w:tr w:rsidR="0030635D" w:rsidRPr="0030635D" w:rsidTr="0030635D">
        <w:trPr>
          <w:trHeight w:val="63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72.2</w:t>
            </w:r>
          </w:p>
        </w:tc>
      </w:tr>
      <w:tr w:rsidR="0030635D" w:rsidRPr="0030635D" w:rsidTr="0030635D">
        <w:trPr>
          <w:trHeight w:val="769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72.2</w:t>
            </w:r>
          </w:p>
        </w:tc>
      </w:tr>
      <w:tr w:rsidR="0030635D" w:rsidRPr="0030635D" w:rsidTr="0030635D">
        <w:trPr>
          <w:trHeight w:val="2912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09 1 00 21500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0.9</w:t>
            </w:r>
          </w:p>
        </w:tc>
      </w:tr>
      <w:tr w:rsidR="0030635D" w:rsidRPr="0030635D" w:rsidTr="0030635D">
        <w:trPr>
          <w:trHeight w:val="224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10 1 00 21600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6.3</w:t>
            </w:r>
          </w:p>
        </w:tc>
      </w:tr>
      <w:tr w:rsidR="0030635D" w:rsidRPr="0030635D" w:rsidTr="0030635D">
        <w:trPr>
          <w:trHeight w:val="3017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10 2 00 21610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3.7</w:t>
            </w:r>
          </w:p>
        </w:tc>
      </w:tr>
      <w:tr w:rsidR="0030635D" w:rsidRPr="0030635D" w:rsidTr="0030635D">
        <w:trPr>
          <w:trHeight w:val="3114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10 2 00 21620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19.5</w:t>
            </w:r>
          </w:p>
        </w:tc>
      </w:tr>
      <w:tr w:rsidR="0030635D" w:rsidRPr="0030635D" w:rsidTr="0030635D">
        <w:trPr>
          <w:trHeight w:val="2830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lastRenderedPageBreak/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10 2 00 21630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41.2</w:t>
            </w:r>
          </w:p>
        </w:tc>
      </w:tr>
      <w:tr w:rsidR="0030635D" w:rsidRPr="0030635D" w:rsidTr="0030635D">
        <w:trPr>
          <w:trHeight w:val="2477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10 3 00 21640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0.6</w:t>
            </w:r>
          </w:p>
        </w:tc>
      </w:tr>
      <w:tr w:rsidR="0030635D" w:rsidRPr="0030635D" w:rsidTr="0030635D">
        <w:trPr>
          <w:trHeight w:val="39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124.7</w:t>
            </w:r>
          </w:p>
        </w:tc>
      </w:tr>
      <w:tr w:rsidR="0030635D" w:rsidRPr="0030635D" w:rsidTr="0030635D">
        <w:trPr>
          <w:trHeight w:val="420"/>
        </w:trPr>
        <w:tc>
          <w:tcPr>
            <w:tcW w:w="5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124.7</w:t>
            </w:r>
          </w:p>
        </w:tc>
      </w:tr>
      <w:tr w:rsidR="0030635D" w:rsidRPr="0030635D" w:rsidTr="0030635D">
        <w:trPr>
          <w:trHeight w:val="1419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99 9 00 99990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124.7</w:t>
            </w:r>
          </w:p>
        </w:tc>
      </w:tr>
      <w:tr w:rsidR="0030635D" w:rsidRPr="0030635D" w:rsidTr="0030635D">
        <w:trPr>
          <w:trHeight w:val="63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1976.3</w:t>
            </w:r>
          </w:p>
        </w:tc>
      </w:tr>
      <w:tr w:rsidR="0030635D" w:rsidRPr="0030635D" w:rsidTr="0030635D">
        <w:trPr>
          <w:trHeight w:val="31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2.4</w:t>
            </w:r>
          </w:p>
        </w:tc>
      </w:tr>
      <w:tr w:rsidR="0030635D" w:rsidRPr="0030635D" w:rsidTr="0030635D">
        <w:trPr>
          <w:trHeight w:val="2572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99 9 00 23310</w:t>
            </w:r>
          </w:p>
        </w:tc>
        <w:tc>
          <w:tcPr>
            <w:tcW w:w="6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2.4</w:t>
            </w:r>
          </w:p>
        </w:tc>
      </w:tr>
      <w:tr w:rsidR="0030635D" w:rsidRPr="0030635D" w:rsidTr="0030635D">
        <w:trPr>
          <w:trHeight w:val="37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197.8</w:t>
            </w:r>
          </w:p>
        </w:tc>
      </w:tr>
      <w:tr w:rsidR="0030635D" w:rsidRPr="0030635D" w:rsidTr="0030635D">
        <w:trPr>
          <w:trHeight w:val="2895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07 1 00 21410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63.3</w:t>
            </w:r>
          </w:p>
        </w:tc>
      </w:tr>
      <w:tr w:rsidR="0030635D" w:rsidRPr="0030635D" w:rsidTr="0030635D">
        <w:trPr>
          <w:trHeight w:val="2580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07 1 00 21410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0.7</w:t>
            </w:r>
          </w:p>
        </w:tc>
      </w:tr>
      <w:tr w:rsidR="0030635D" w:rsidRPr="0030635D" w:rsidTr="0030635D">
        <w:trPr>
          <w:trHeight w:val="2073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07 1 00 90210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1.0</w:t>
            </w:r>
          </w:p>
        </w:tc>
      </w:tr>
      <w:tr w:rsidR="0030635D" w:rsidRPr="0030635D" w:rsidTr="0030635D">
        <w:trPr>
          <w:trHeight w:val="2259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07 1 00 99990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132.8</w:t>
            </w:r>
          </w:p>
        </w:tc>
      </w:tr>
      <w:tr w:rsidR="0030635D" w:rsidRPr="0030635D" w:rsidTr="0030635D">
        <w:trPr>
          <w:trHeight w:val="36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1776.1</w:t>
            </w:r>
          </w:p>
        </w:tc>
      </w:tr>
      <w:tr w:rsidR="0030635D" w:rsidRPr="0030635D" w:rsidTr="0030635D">
        <w:trPr>
          <w:trHeight w:val="231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07 2 00 21420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1514.6</w:t>
            </w:r>
          </w:p>
        </w:tc>
      </w:tr>
      <w:tr w:rsidR="0030635D" w:rsidRPr="0030635D" w:rsidTr="0030635D">
        <w:trPr>
          <w:trHeight w:val="2117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07 2 00 21420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5.0</w:t>
            </w:r>
          </w:p>
        </w:tc>
      </w:tr>
      <w:tr w:rsidR="0030635D" w:rsidRPr="0030635D" w:rsidTr="0030635D">
        <w:trPr>
          <w:trHeight w:val="303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07 2 00 21430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60.0</w:t>
            </w:r>
          </w:p>
        </w:tc>
      </w:tr>
      <w:tr w:rsidR="0030635D" w:rsidRPr="0030635D" w:rsidTr="0030635D">
        <w:trPr>
          <w:trHeight w:val="2689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lastRenderedPageBreak/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07 2 00 21440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146.8</w:t>
            </w:r>
          </w:p>
        </w:tc>
      </w:tr>
      <w:tr w:rsidR="0030635D" w:rsidRPr="0030635D" w:rsidTr="0030635D">
        <w:trPr>
          <w:trHeight w:val="2684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07 2 00 22310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25.0</w:t>
            </w:r>
          </w:p>
        </w:tc>
      </w:tr>
      <w:tr w:rsidR="0030635D" w:rsidRPr="0030635D" w:rsidTr="0030635D">
        <w:trPr>
          <w:trHeight w:val="2171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07 2 00 90210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4.7</w:t>
            </w:r>
          </w:p>
        </w:tc>
      </w:tr>
      <w:tr w:rsidR="0030635D" w:rsidRPr="0030635D" w:rsidTr="0030635D">
        <w:trPr>
          <w:trHeight w:val="3251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18 1 00 22610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20.0</w:t>
            </w:r>
          </w:p>
        </w:tc>
      </w:tr>
      <w:tr w:rsidR="0030635D" w:rsidRPr="0030635D" w:rsidTr="0030635D">
        <w:trPr>
          <w:trHeight w:val="421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30635D" w:rsidRPr="0030635D" w:rsidTr="0030635D">
        <w:trPr>
          <w:trHeight w:val="554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30635D" w:rsidRPr="0030635D" w:rsidTr="0030635D">
        <w:trPr>
          <w:trHeight w:val="2972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12 1 00 21800</w:t>
            </w:r>
          </w:p>
        </w:tc>
        <w:tc>
          <w:tcPr>
            <w:tcW w:w="6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64.4</w:t>
            </w:r>
          </w:p>
        </w:tc>
      </w:tr>
      <w:tr w:rsidR="0030635D" w:rsidRPr="0030635D" w:rsidTr="0030635D">
        <w:trPr>
          <w:trHeight w:val="405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9.0</w:t>
            </w:r>
          </w:p>
        </w:tc>
      </w:tr>
      <w:tr w:rsidR="0030635D" w:rsidRPr="0030635D" w:rsidTr="0030635D">
        <w:trPr>
          <w:trHeight w:val="569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9.0</w:t>
            </w:r>
          </w:p>
        </w:tc>
      </w:tr>
      <w:tr w:rsidR="0030635D" w:rsidRPr="0030635D" w:rsidTr="0030635D">
        <w:trPr>
          <w:trHeight w:val="2648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22 1 00 00190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9.0</w:t>
            </w:r>
          </w:p>
        </w:tc>
      </w:tr>
      <w:tr w:rsidR="0030635D" w:rsidRPr="0030635D" w:rsidTr="0030635D">
        <w:trPr>
          <w:trHeight w:val="302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4053.2</w:t>
            </w:r>
          </w:p>
        </w:tc>
      </w:tr>
      <w:tr w:rsidR="0030635D" w:rsidRPr="0030635D" w:rsidTr="0030635D">
        <w:trPr>
          <w:trHeight w:val="354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4053.2</w:t>
            </w:r>
          </w:p>
        </w:tc>
      </w:tr>
      <w:tr w:rsidR="0030635D" w:rsidRPr="0030635D" w:rsidTr="0030635D">
        <w:trPr>
          <w:trHeight w:val="1537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11 2 00 00590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2404.7</w:t>
            </w:r>
          </w:p>
        </w:tc>
      </w:tr>
      <w:tr w:rsidR="0030635D" w:rsidRPr="0030635D" w:rsidTr="0030635D">
        <w:trPr>
          <w:trHeight w:val="1699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11 2 00 00590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684.8</w:t>
            </w:r>
          </w:p>
        </w:tc>
      </w:tr>
      <w:tr w:rsidR="0030635D" w:rsidRPr="0030635D" w:rsidTr="0030635D">
        <w:trPr>
          <w:trHeight w:val="154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11 2 00 00590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1.8</w:t>
            </w:r>
          </w:p>
        </w:tc>
      </w:tr>
      <w:tr w:rsidR="0030635D" w:rsidRPr="0030635D" w:rsidTr="0030635D">
        <w:trPr>
          <w:trHeight w:val="1163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11 2 00 90210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850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18.5</w:t>
            </w:r>
          </w:p>
        </w:tc>
      </w:tr>
      <w:tr w:rsidR="0030635D" w:rsidRPr="0030635D" w:rsidTr="0030635D">
        <w:trPr>
          <w:trHeight w:val="155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30635D">
              <w:rPr>
                <w:color w:val="000000"/>
                <w:sz w:val="24"/>
                <w:szCs w:val="24"/>
              </w:rPr>
              <w:t xml:space="preserve"> </w:t>
            </w:r>
            <w:r w:rsidRPr="0030635D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 2 00 S3850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943.4</w:t>
            </w:r>
          </w:p>
        </w:tc>
      </w:tr>
      <w:tr w:rsidR="0030635D" w:rsidRPr="0030635D" w:rsidTr="0030635D">
        <w:trPr>
          <w:trHeight w:val="39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30635D" w:rsidRPr="0030635D" w:rsidTr="0030635D">
        <w:trPr>
          <w:trHeight w:val="532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30635D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30635D" w:rsidRPr="0030635D" w:rsidTr="0030635D">
        <w:trPr>
          <w:trHeight w:val="1980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05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13 1 00 21950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240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5D" w:rsidRPr="0030635D" w:rsidRDefault="0030635D" w:rsidP="0030635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0635D">
              <w:rPr>
                <w:sz w:val="24"/>
                <w:szCs w:val="24"/>
              </w:rPr>
              <w:t>10.0</w:t>
            </w:r>
          </w:p>
        </w:tc>
      </w:tr>
    </w:tbl>
    <w:p w:rsidR="006A6DF0" w:rsidRPr="00050702" w:rsidRDefault="006A6DF0" w:rsidP="00050702">
      <w:pPr>
        <w:tabs>
          <w:tab w:val="left" w:pos="709"/>
        </w:tabs>
        <w:ind w:left="864"/>
        <w:jc w:val="both"/>
        <w:rPr>
          <w:sz w:val="28"/>
          <w:szCs w:val="28"/>
        </w:rPr>
      </w:pPr>
    </w:p>
    <w:p w:rsidR="00A73C50" w:rsidRDefault="00ED2398" w:rsidP="00A73C50">
      <w:pPr>
        <w:tabs>
          <w:tab w:val="left" w:pos="709"/>
        </w:tabs>
        <w:ind w:left="864"/>
        <w:jc w:val="both"/>
        <w:rPr>
          <w:szCs w:val="28"/>
        </w:rPr>
      </w:pPr>
      <w:r w:rsidRPr="00050702">
        <w:rPr>
          <w:szCs w:val="28"/>
        </w:rPr>
        <w:t xml:space="preserve">           </w:t>
      </w:r>
    </w:p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50702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50702">
        <w:rPr>
          <w:sz w:val="28"/>
          <w:szCs w:val="28"/>
        </w:rPr>
        <w:t xml:space="preserve">. Приложение № 10 «Ведомственная структура расходов бюджета Алексеевского сельского поселения </w:t>
      </w:r>
      <w:r w:rsidRPr="00050702">
        <w:rPr>
          <w:bCs/>
          <w:sz w:val="28"/>
          <w:szCs w:val="28"/>
        </w:rPr>
        <w:t>на 2017 год</w:t>
      </w:r>
      <w:r w:rsidRPr="00050702">
        <w:rPr>
          <w:sz w:val="28"/>
          <w:szCs w:val="28"/>
        </w:rPr>
        <w:t>» изложить</w:t>
      </w:r>
      <w:r>
        <w:rPr>
          <w:sz w:val="28"/>
          <w:szCs w:val="28"/>
        </w:rPr>
        <w:t xml:space="preserve"> в следующей редакции:</w:t>
      </w:r>
    </w:p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10244" w:type="dxa"/>
        <w:tblInd w:w="91" w:type="dxa"/>
        <w:tblLook w:val="04A0"/>
      </w:tblPr>
      <w:tblGrid>
        <w:gridCol w:w="3476"/>
        <w:gridCol w:w="780"/>
        <w:gridCol w:w="460"/>
        <w:gridCol w:w="558"/>
        <w:gridCol w:w="1641"/>
        <w:gridCol w:w="576"/>
        <w:gridCol w:w="1372"/>
        <w:gridCol w:w="1381"/>
      </w:tblGrid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H56"/>
            <w:r w:rsidRPr="00A73C50">
              <w:rPr>
                <w:sz w:val="24"/>
                <w:szCs w:val="24"/>
              </w:rPr>
              <w:t>Приложение 2</w:t>
            </w:r>
            <w:bookmarkEnd w:id="1"/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A73C50" w:rsidRPr="00A73C50" w:rsidTr="00A73C50">
        <w:trPr>
          <w:trHeight w:val="30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от 11.12.2017 № 53</w:t>
            </w:r>
          </w:p>
        </w:tc>
      </w:tr>
      <w:tr w:rsidR="00A73C50" w:rsidRPr="00A73C50" w:rsidTr="00A73C50">
        <w:trPr>
          <w:trHeight w:val="315"/>
        </w:trPr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A73C50" w:rsidRPr="00A73C50" w:rsidTr="00A73C50">
        <w:trPr>
          <w:trHeight w:val="420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Ведомственная структура расходов бюджета</w:t>
            </w:r>
          </w:p>
        </w:tc>
      </w:tr>
      <w:tr w:rsidR="00A73C50" w:rsidRPr="00A73C50" w:rsidTr="00A73C50">
        <w:trPr>
          <w:trHeight w:val="315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 Алексеевского сельского поселения на 2017 год</w:t>
            </w:r>
          </w:p>
        </w:tc>
      </w:tr>
      <w:tr w:rsidR="00A73C50" w:rsidRPr="00A73C50" w:rsidTr="00A73C50">
        <w:trPr>
          <w:trHeight w:val="315"/>
        </w:trPr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A73C50" w:rsidRPr="00A73C50" w:rsidTr="00A73C50">
        <w:trPr>
          <w:trHeight w:val="315"/>
        </w:trPr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(тыс. рублей)</w:t>
            </w:r>
          </w:p>
        </w:tc>
      </w:tr>
      <w:tr w:rsidR="00A73C50" w:rsidRPr="00A73C50" w:rsidTr="00A73C50">
        <w:trPr>
          <w:trHeight w:val="345"/>
        </w:trPr>
        <w:tc>
          <w:tcPr>
            <w:tcW w:w="3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2017 год</w:t>
            </w:r>
          </w:p>
        </w:tc>
      </w:tr>
      <w:tr w:rsidR="00A73C50" w:rsidRPr="00A73C50" w:rsidTr="00A73C50">
        <w:trPr>
          <w:trHeight w:val="1095"/>
        </w:trPr>
        <w:tc>
          <w:tcPr>
            <w:tcW w:w="3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изменения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с учетом изменений</w:t>
            </w:r>
          </w:p>
        </w:tc>
      </w:tr>
      <w:tr w:rsidR="00A73C50" w:rsidRPr="00A73C50" w:rsidTr="00A73C50">
        <w:trPr>
          <w:trHeight w:val="31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</w:t>
            </w:r>
          </w:p>
        </w:tc>
      </w:tr>
      <w:tr w:rsidR="00A73C50" w:rsidRPr="00A73C50" w:rsidTr="00A73C50">
        <w:trPr>
          <w:trHeight w:val="49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2267.3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11154.8</w:t>
            </w:r>
          </w:p>
        </w:tc>
      </w:tr>
      <w:tr w:rsidR="00A73C50" w:rsidRPr="00A73C50" w:rsidTr="00A73C50">
        <w:trPr>
          <w:trHeight w:val="63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2267.3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11154.8</w:t>
            </w:r>
          </w:p>
        </w:tc>
      </w:tr>
      <w:tr w:rsidR="00A73C50" w:rsidRPr="00A73C50" w:rsidTr="00A73C50">
        <w:trPr>
          <w:trHeight w:val="442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46.6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3745.3</w:t>
            </w:r>
          </w:p>
        </w:tc>
      </w:tr>
      <w:tr w:rsidR="00A73C50" w:rsidRPr="00A73C50" w:rsidTr="00A73C50">
        <w:trPr>
          <w:trHeight w:val="4245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-5.0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0.0</w:t>
            </w:r>
          </w:p>
        </w:tc>
      </w:tr>
      <w:tr w:rsidR="00A73C50" w:rsidRPr="00A73C50" w:rsidTr="00A73C50">
        <w:trPr>
          <w:trHeight w:val="441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158.2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616.5</w:t>
            </w:r>
          </w:p>
        </w:tc>
      </w:tr>
      <w:tr w:rsidR="00A73C50" w:rsidRPr="00A73C50" w:rsidTr="00A73C50">
        <w:trPr>
          <w:trHeight w:val="38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11.9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17.8</w:t>
            </w:r>
          </w:p>
        </w:tc>
      </w:tr>
      <w:tr w:rsidR="00A73C50" w:rsidRPr="00A73C50" w:rsidTr="00A73C50">
        <w:trPr>
          <w:trHeight w:val="468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-5.0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16.0</w:t>
            </w:r>
          </w:p>
        </w:tc>
      </w:tr>
      <w:tr w:rsidR="00A73C50" w:rsidRPr="00A73C50" w:rsidTr="00A73C50">
        <w:trPr>
          <w:trHeight w:val="426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0.9</w:t>
            </w:r>
          </w:p>
        </w:tc>
      </w:tr>
      <w:tr w:rsidR="00A73C50" w:rsidRPr="00A73C50" w:rsidTr="00A73C50">
        <w:trPr>
          <w:trHeight w:val="538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0.2</w:t>
            </w:r>
          </w:p>
        </w:tc>
      </w:tr>
      <w:tr w:rsidR="00A73C50" w:rsidRPr="00A73C50" w:rsidTr="00A73C50">
        <w:trPr>
          <w:trHeight w:val="390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23.0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73.0</w:t>
            </w:r>
          </w:p>
        </w:tc>
      </w:tr>
      <w:tr w:rsidR="00A73C50" w:rsidRPr="00A73C50" w:rsidTr="00A73C50">
        <w:trPr>
          <w:trHeight w:val="328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10.0</w:t>
            </w:r>
          </w:p>
        </w:tc>
      </w:tr>
      <w:tr w:rsidR="00A73C50" w:rsidRPr="00A73C50" w:rsidTr="00A73C50">
        <w:trPr>
          <w:trHeight w:val="375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172.0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192.0</w:t>
            </w:r>
          </w:p>
        </w:tc>
      </w:tr>
      <w:tr w:rsidR="00A73C50" w:rsidRPr="00A73C50" w:rsidTr="00A73C50">
        <w:trPr>
          <w:trHeight w:val="351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173.3</w:t>
            </w:r>
          </w:p>
        </w:tc>
      </w:tr>
      <w:tr w:rsidR="00A73C50" w:rsidRPr="00A73C50" w:rsidTr="00A73C50">
        <w:trPr>
          <w:trHeight w:val="4755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-1.8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0.9</w:t>
            </w:r>
          </w:p>
        </w:tc>
      </w:tr>
      <w:tr w:rsidR="00A73C50" w:rsidRPr="00A73C50" w:rsidTr="00A73C50">
        <w:trPr>
          <w:trHeight w:val="435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-0.2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6.3</w:t>
            </w:r>
          </w:p>
        </w:tc>
      </w:tr>
      <w:tr w:rsidR="00A73C50" w:rsidRPr="00A73C50" w:rsidTr="00A73C50">
        <w:trPr>
          <w:trHeight w:val="552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-5.3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3.7</w:t>
            </w:r>
          </w:p>
        </w:tc>
      </w:tr>
      <w:tr w:rsidR="00A73C50" w:rsidRPr="00A73C50" w:rsidTr="00A73C50">
        <w:trPr>
          <w:trHeight w:val="5666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19.5</w:t>
            </w:r>
          </w:p>
        </w:tc>
      </w:tr>
      <w:tr w:rsidR="00A73C50" w:rsidRPr="00A73C50" w:rsidTr="00A73C50">
        <w:trPr>
          <w:trHeight w:val="523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11.2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41.2</w:t>
            </w:r>
          </w:p>
        </w:tc>
      </w:tr>
      <w:tr w:rsidR="00A73C50" w:rsidRPr="00A73C50" w:rsidTr="00A73C50">
        <w:trPr>
          <w:trHeight w:val="4248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-0.4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0.6</w:t>
            </w:r>
          </w:p>
        </w:tc>
      </w:tr>
      <w:tr w:rsidR="00A73C50" w:rsidRPr="00A73C50" w:rsidTr="00A73C50">
        <w:trPr>
          <w:trHeight w:val="247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124.7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124.7</w:t>
            </w:r>
          </w:p>
        </w:tc>
      </w:tr>
      <w:tr w:rsidR="00A73C50" w:rsidRPr="00A73C50" w:rsidTr="00A73C50">
        <w:trPr>
          <w:trHeight w:val="420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2.4</w:t>
            </w:r>
          </w:p>
        </w:tc>
      </w:tr>
      <w:tr w:rsidR="00A73C50" w:rsidRPr="00A73C50" w:rsidTr="00A73C50">
        <w:trPr>
          <w:trHeight w:val="4425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-6.7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63.3</w:t>
            </w:r>
          </w:p>
        </w:tc>
      </w:tr>
      <w:tr w:rsidR="00A73C50" w:rsidRPr="00A73C50" w:rsidTr="00A73C50">
        <w:trPr>
          <w:trHeight w:val="376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0.7</w:t>
            </w:r>
          </w:p>
        </w:tc>
      </w:tr>
      <w:tr w:rsidR="00A73C50" w:rsidRPr="00A73C50" w:rsidTr="00A73C50">
        <w:trPr>
          <w:trHeight w:val="369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1.0</w:t>
            </w:r>
          </w:p>
        </w:tc>
      </w:tr>
      <w:tr w:rsidR="00A73C50" w:rsidRPr="00A73C50" w:rsidTr="00A73C50">
        <w:trPr>
          <w:trHeight w:val="402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132.8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132.8</w:t>
            </w:r>
          </w:p>
        </w:tc>
      </w:tr>
      <w:tr w:rsidR="00A73C50" w:rsidRPr="00A73C50" w:rsidTr="00A73C50">
        <w:trPr>
          <w:trHeight w:val="406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425.4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1514.6</w:t>
            </w:r>
          </w:p>
        </w:tc>
      </w:tr>
      <w:tr w:rsidR="00A73C50" w:rsidRPr="00A73C50" w:rsidTr="00A73C50">
        <w:trPr>
          <w:trHeight w:val="339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5.0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5.0</w:t>
            </w:r>
          </w:p>
        </w:tc>
      </w:tr>
      <w:tr w:rsidR="00A73C50" w:rsidRPr="00A73C50" w:rsidTr="00A73C50">
        <w:trPr>
          <w:trHeight w:val="474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30.0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60.0</w:t>
            </w:r>
          </w:p>
        </w:tc>
      </w:tr>
      <w:tr w:rsidR="00A73C50" w:rsidRPr="00A73C50" w:rsidTr="00A73C50">
        <w:trPr>
          <w:trHeight w:val="444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26.8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146.8</w:t>
            </w:r>
          </w:p>
        </w:tc>
      </w:tr>
      <w:tr w:rsidR="00A73C50" w:rsidRPr="00A73C50" w:rsidTr="00A73C50">
        <w:trPr>
          <w:trHeight w:val="489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25.0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25.0</w:t>
            </w:r>
          </w:p>
        </w:tc>
      </w:tr>
      <w:tr w:rsidR="00A73C50" w:rsidRPr="00A73C50" w:rsidTr="00A73C50">
        <w:trPr>
          <w:trHeight w:val="369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-0.3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4.7</w:t>
            </w:r>
          </w:p>
        </w:tc>
      </w:tr>
      <w:tr w:rsidR="00A73C50" w:rsidRPr="00A73C50" w:rsidTr="00A73C50">
        <w:trPr>
          <w:trHeight w:val="513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-10.0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0.0</w:t>
            </w:r>
          </w:p>
        </w:tc>
      </w:tr>
      <w:tr w:rsidR="00A73C50" w:rsidRPr="00A73C50" w:rsidTr="00A73C50">
        <w:trPr>
          <w:trHeight w:val="571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20.0</w:t>
            </w:r>
          </w:p>
        </w:tc>
      </w:tr>
      <w:tr w:rsidR="00A73C50" w:rsidRPr="00A73C50" w:rsidTr="00A73C50">
        <w:trPr>
          <w:trHeight w:val="4770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06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64.4</w:t>
            </w:r>
          </w:p>
        </w:tc>
      </w:tr>
      <w:tr w:rsidR="00A73C50" w:rsidRPr="00A73C50" w:rsidTr="00A73C50">
        <w:trPr>
          <w:trHeight w:val="459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-1.0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9.0</w:t>
            </w:r>
          </w:p>
        </w:tc>
      </w:tr>
      <w:tr w:rsidR="00A73C50" w:rsidRPr="00A73C50" w:rsidTr="00A73C50">
        <w:trPr>
          <w:trHeight w:val="298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29.8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2404.7</w:t>
            </w:r>
          </w:p>
        </w:tc>
      </w:tr>
      <w:tr w:rsidR="00A73C50" w:rsidRPr="00A73C50" w:rsidTr="00A73C50">
        <w:trPr>
          <w:trHeight w:val="3315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139.9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684.8</w:t>
            </w:r>
          </w:p>
        </w:tc>
      </w:tr>
      <w:tr w:rsidR="00A73C50" w:rsidRPr="00A73C50" w:rsidTr="00A73C50">
        <w:trPr>
          <w:trHeight w:val="26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-2.2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1.8</w:t>
            </w:r>
          </w:p>
        </w:tc>
      </w:tr>
      <w:tr w:rsidR="00A73C50" w:rsidRPr="00A73C50" w:rsidTr="00A73C50">
        <w:trPr>
          <w:trHeight w:val="213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-1.5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18.5</w:t>
            </w:r>
          </w:p>
        </w:tc>
      </w:tr>
      <w:tr w:rsidR="00A73C50" w:rsidRPr="00A73C50" w:rsidTr="00A73C50">
        <w:trPr>
          <w:trHeight w:val="292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A73C50">
              <w:rPr>
                <w:color w:val="000000"/>
                <w:sz w:val="24"/>
                <w:szCs w:val="24"/>
              </w:rPr>
              <w:t xml:space="preserve"> </w:t>
            </w:r>
            <w:r w:rsidRPr="00A73C50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943.4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943.4</w:t>
            </w:r>
          </w:p>
        </w:tc>
      </w:tr>
      <w:tr w:rsidR="00A73C50" w:rsidRPr="00A73C50" w:rsidTr="00A73C50">
        <w:trPr>
          <w:trHeight w:val="3420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10.0</w:t>
            </w:r>
          </w:p>
        </w:tc>
      </w:tr>
    </w:tbl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Pr="00050702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50702">
        <w:rPr>
          <w:sz w:val="28"/>
          <w:szCs w:val="28"/>
        </w:rPr>
        <w:t>. Приложение № 12 «</w:t>
      </w:r>
      <w:r w:rsidRPr="00050702">
        <w:rPr>
          <w:bCs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 расходов бюджетов на 2017 год</w:t>
      </w:r>
      <w:r w:rsidRPr="00050702">
        <w:rPr>
          <w:sz w:val="28"/>
          <w:szCs w:val="28"/>
        </w:rPr>
        <w:t xml:space="preserve">» изложить </w:t>
      </w:r>
      <w:r>
        <w:rPr>
          <w:sz w:val="28"/>
          <w:szCs w:val="28"/>
        </w:rPr>
        <w:t>в следующей редакции:</w:t>
      </w:r>
    </w:p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10300" w:type="dxa"/>
        <w:tblInd w:w="91" w:type="dxa"/>
        <w:tblLook w:val="04A0"/>
      </w:tblPr>
      <w:tblGrid>
        <w:gridCol w:w="5440"/>
        <w:gridCol w:w="1600"/>
        <w:gridCol w:w="65"/>
        <w:gridCol w:w="635"/>
        <w:gridCol w:w="760"/>
        <w:gridCol w:w="680"/>
        <w:gridCol w:w="1120"/>
      </w:tblGrid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Приложение 3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Матвеево-Курганского района на 2017 год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и на плановый период 2018 и 2019 годов</w:t>
            </w:r>
          </w:p>
        </w:tc>
      </w:tr>
      <w:tr w:rsidR="00A73C50" w:rsidRPr="00A73C50" w:rsidTr="00A73C50">
        <w:trPr>
          <w:trHeight w:val="31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от 11.12.2017 № 53 </w:t>
            </w:r>
          </w:p>
        </w:tc>
      </w:tr>
      <w:tr w:rsidR="00A73C50" w:rsidRPr="00A73C50" w:rsidTr="00A73C5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A73C50" w:rsidRPr="00A73C50" w:rsidTr="00A73C50">
        <w:trPr>
          <w:trHeight w:val="360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</w:t>
            </w:r>
          </w:p>
        </w:tc>
      </w:tr>
      <w:tr w:rsidR="00A73C50" w:rsidRPr="00A73C50" w:rsidTr="00A73C50">
        <w:trPr>
          <w:trHeight w:val="375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A73C50" w:rsidRPr="00A73C50" w:rsidTr="00A73C50">
        <w:trPr>
          <w:trHeight w:val="360"/>
        </w:trPr>
        <w:tc>
          <w:tcPr>
            <w:tcW w:w="10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2017 год</w:t>
            </w:r>
          </w:p>
        </w:tc>
      </w:tr>
      <w:tr w:rsidR="00A73C50" w:rsidRPr="00A73C50" w:rsidTr="00A73C5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A73C50" w:rsidRPr="00A73C50" w:rsidTr="00A73C5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(тыс. рублей)</w:t>
            </w:r>
          </w:p>
        </w:tc>
      </w:tr>
      <w:tr w:rsidR="00A73C50" w:rsidRPr="00A73C50" w:rsidTr="00A73C50">
        <w:trPr>
          <w:trHeight w:val="315"/>
        </w:trPr>
        <w:tc>
          <w:tcPr>
            <w:tcW w:w="5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A73C50" w:rsidRPr="00A73C50" w:rsidTr="00A73C50">
        <w:trPr>
          <w:trHeight w:val="630"/>
        </w:trPr>
        <w:tc>
          <w:tcPr>
            <w:tcW w:w="5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A73C50" w:rsidRPr="00A73C50" w:rsidTr="00A73C50">
        <w:trPr>
          <w:trHeight w:val="39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</w:t>
            </w:r>
          </w:p>
        </w:tc>
      </w:tr>
      <w:tr w:rsidR="00A73C50" w:rsidRPr="00A73C50" w:rsidTr="00A73C50">
        <w:trPr>
          <w:trHeight w:val="49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11154.8</w:t>
            </w:r>
          </w:p>
        </w:tc>
      </w:tr>
      <w:tr w:rsidR="00A73C50" w:rsidRPr="00A73C50" w:rsidTr="00A73C50">
        <w:trPr>
          <w:trHeight w:val="15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1953.9</w:t>
            </w:r>
          </w:p>
        </w:tc>
      </w:tr>
      <w:tr w:rsidR="00A73C50" w:rsidRPr="00A73C50" w:rsidTr="00A73C50">
        <w:trPr>
          <w:trHeight w:val="207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197.8</w:t>
            </w:r>
          </w:p>
        </w:tc>
      </w:tr>
      <w:tr w:rsidR="00A73C50" w:rsidRPr="00A73C50" w:rsidTr="00A73C50">
        <w:trPr>
          <w:trHeight w:val="325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07 1 00 21410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63.3</w:t>
            </w:r>
          </w:p>
        </w:tc>
      </w:tr>
      <w:tr w:rsidR="00A73C50" w:rsidRPr="00A73C50" w:rsidTr="00A73C50">
        <w:trPr>
          <w:trHeight w:val="2547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07 1 00 21410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0.7</w:t>
            </w:r>
          </w:p>
        </w:tc>
      </w:tr>
      <w:tr w:rsidR="00A73C50" w:rsidRPr="00A73C50" w:rsidTr="00A73C50">
        <w:trPr>
          <w:trHeight w:val="225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07 1 00 90210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1.0</w:t>
            </w:r>
          </w:p>
        </w:tc>
      </w:tr>
      <w:tr w:rsidR="00A73C50" w:rsidRPr="00A73C50" w:rsidTr="00A73C50">
        <w:trPr>
          <w:trHeight w:val="2814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07 1 00 99990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132.8</w:t>
            </w:r>
          </w:p>
        </w:tc>
      </w:tr>
      <w:tr w:rsidR="00A73C50" w:rsidRPr="00A73C50" w:rsidTr="00A73C50">
        <w:trPr>
          <w:trHeight w:val="1834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1756.1</w:t>
            </w:r>
          </w:p>
        </w:tc>
      </w:tr>
      <w:tr w:rsidR="00A73C50" w:rsidRPr="00A73C50" w:rsidTr="00A465D8">
        <w:trPr>
          <w:trHeight w:val="2696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07 2 00  21420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1514.6</w:t>
            </w:r>
          </w:p>
        </w:tc>
      </w:tr>
      <w:tr w:rsidR="00A73C50" w:rsidRPr="00A73C50" w:rsidTr="00A73C50">
        <w:trPr>
          <w:trHeight w:val="27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07 2 00  21420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5.0</w:t>
            </w:r>
          </w:p>
        </w:tc>
      </w:tr>
      <w:tr w:rsidR="00A73C50" w:rsidRPr="00A73C50" w:rsidTr="00A465D8">
        <w:trPr>
          <w:trHeight w:val="283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07 2 00 21430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60.0</w:t>
            </w:r>
          </w:p>
        </w:tc>
      </w:tr>
      <w:tr w:rsidR="00A73C50" w:rsidRPr="00A73C50" w:rsidTr="00A465D8">
        <w:trPr>
          <w:trHeight w:val="2813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07 2 00 21440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146.8</w:t>
            </w:r>
          </w:p>
        </w:tc>
      </w:tr>
      <w:tr w:rsidR="00A73C50" w:rsidRPr="00A73C50" w:rsidTr="00A465D8">
        <w:trPr>
          <w:trHeight w:val="326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07 2 00 22310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25.0</w:t>
            </w:r>
          </w:p>
        </w:tc>
      </w:tr>
      <w:tr w:rsidR="00A73C50" w:rsidRPr="00A73C50" w:rsidTr="00A465D8">
        <w:trPr>
          <w:trHeight w:val="2391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07 1 00 90210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4.7</w:t>
            </w:r>
          </w:p>
        </w:tc>
      </w:tr>
      <w:tr w:rsidR="00A73C50" w:rsidRPr="00A73C50" w:rsidTr="00A73C50">
        <w:trPr>
          <w:trHeight w:val="1020"/>
        </w:trPr>
        <w:tc>
          <w:tcPr>
            <w:tcW w:w="5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0.9</w:t>
            </w:r>
          </w:p>
        </w:tc>
      </w:tr>
      <w:tr w:rsidR="00A73C50" w:rsidRPr="00A73C50" w:rsidTr="00A73C50">
        <w:trPr>
          <w:trHeight w:val="186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0.9</w:t>
            </w:r>
          </w:p>
        </w:tc>
      </w:tr>
      <w:tr w:rsidR="00A73C50" w:rsidRPr="00A73C50" w:rsidTr="00A465D8">
        <w:trPr>
          <w:trHeight w:val="283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A73C50">
              <w:rPr>
                <w:sz w:val="22"/>
                <w:szCs w:val="22"/>
              </w:rPr>
              <w:t xml:space="preserve"> </w:t>
            </w:r>
            <w:r w:rsidRPr="00A73C50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09 1 00 21500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0.9</w:t>
            </w:r>
          </w:p>
        </w:tc>
      </w:tr>
      <w:tr w:rsidR="00A73C50" w:rsidRPr="00A73C50" w:rsidTr="00A465D8">
        <w:trPr>
          <w:trHeight w:val="153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71.3</w:t>
            </w:r>
          </w:p>
        </w:tc>
      </w:tr>
      <w:tr w:rsidR="00A73C50" w:rsidRPr="00A73C50" w:rsidTr="00A465D8">
        <w:trPr>
          <w:trHeight w:val="15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6.3</w:t>
            </w:r>
          </w:p>
        </w:tc>
      </w:tr>
      <w:tr w:rsidR="00A73C50" w:rsidRPr="00A73C50" w:rsidTr="00A465D8">
        <w:trPr>
          <w:trHeight w:val="273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10 1 00 21600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6.3</w:t>
            </w:r>
          </w:p>
        </w:tc>
      </w:tr>
      <w:tr w:rsidR="00A73C50" w:rsidRPr="00A73C50" w:rsidTr="00A465D8">
        <w:trPr>
          <w:trHeight w:val="197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A73C50" w:rsidRPr="00A73C50" w:rsidTr="00A465D8">
        <w:trPr>
          <w:trHeight w:val="3381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3.7</w:t>
            </w:r>
          </w:p>
        </w:tc>
      </w:tr>
      <w:tr w:rsidR="00A73C50" w:rsidRPr="00A73C50" w:rsidTr="00A465D8">
        <w:trPr>
          <w:trHeight w:val="3397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10 2 00 21620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19.5</w:t>
            </w:r>
          </w:p>
        </w:tc>
      </w:tr>
      <w:tr w:rsidR="00A73C50" w:rsidRPr="00A73C50" w:rsidTr="00A465D8">
        <w:trPr>
          <w:trHeight w:val="3389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модернизации и поддержанию в готовности системы оповещения населения Алексеевского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10 2 00 21630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41.2</w:t>
            </w:r>
          </w:p>
        </w:tc>
      </w:tr>
      <w:tr w:rsidR="00A73C50" w:rsidRPr="00A73C50" w:rsidTr="00A465D8">
        <w:trPr>
          <w:trHeight w:val="1693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0.6</w:t>
            </w:r>
          </w:p>
        </w:tc>
      </w:tr>
      <w:tr w:rsidR="00A73C50" w:rsidRPr="00A73C50" w:rsidTr="00A465D8">
        <w:trPr>
          <w:trHeight w:val="268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10 3 00 21640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0.6</w:t>
            </w:r>
          </w:p>
        </w:tc>
      </w:tr>
      <w:tr w:rsidR="00A73C50" w:rsidRPr="00A73C50" w:rsidTr="00A73C50">
        <w:trPr>
          <w:trHeight w:val="69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4053.2</w:t>
            </w:r>
          </w:p>
        </w:tc>
      </w:tr>
      <w:tr w:rsidR="00A73C50" w:rsidRPr="00A73C50" w:rsidTr="00A73C50">
        <w:trPr>
          <w:trHeight w:val="94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4053.2</w:t>
            </w:r>
          </w:p>
        </w:tc>
      </w:tr>
      <w:tr w:rsidR="00A73C50" w:rsidRPr="00A73C50" w:rsidTr="00A73C50">
        <w:trPr>
          <w:trHeight w:val="210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2404.7</w:t>
            </w:r>
          </w:p>
        </w:tc>
      </w:tr>
      <w:tr w:rsidR="00A73C50" w:rsidRPr="00A73C50" w:rsidTr="00A465D8">
        <w:trPr>
          <w:trHeight w:val="2122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684.8</w:t>
            </w:r>
          </w:p>
        </w:tc>
      </w:tr>
      <w:tr w:rsidR="00A73C50" w:rsidRPr="00A73C50" w:rsidTr="00A465D8">
        <w:trPr>
          <w:trHeight w:val="154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11 2 00 00590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1.8</w:t>
            </w:r>
          </w:p>
        </w:tc>
      </w:tr>
      <w:tr w:rsidR="00A73C50" w:rsidRPr="00A73C50" w:rsidTr="00A465D8">
        <w:trPr>
          <w:trHeight w:val="140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11 2 00 90210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18.5</w:t>
            </w:r>
          </w:p>
        </w:tc>
      </w:tr>
      <w:tr w:rsidR="00A73C50" w:rsidRPr="00A73C50" w:rsidTr="00A465D8">
        <w:trPr>
          <w:trHeight w:val="1981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A73C50">
              <w:rPr>
                <w:color w:val="000000"/>
                <w:sz w:val="24"/>
                <w:szCs w:val="24"/>
              </w:rPr>
              <w:t xml:space="preserve"> </w:t>
            </w:r>
            <w:r w:rsidRPr="00A73C50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 2 00 S3850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943.4</w:t>
            </w:r>
          </w:p>
        </w:tc>
      </w:tr>
      <w:tr w:rsidR="00A73C50" w:rsidRPr="00A73C50" w:rsidTr="00A465D8">
        <w:trPr>
          <w:trHeight w:val="834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A73C50">
              <w:rPr>
                <w:sz w:val="24"/>
                <w:szCs w:val="24"/>
              </w:rPr>
              <w:t xml:space="preserve"> </w:t>
            </w:r>
            <w:r w:rsidRPr="00A73C50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A73C50" w:rsidRPr="00A73C50" w:rsidTr="00A465D8">
        <w:trPr>
          <w:trHeight w:val="189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A73C50" w:rsidRPr="00A73C50" w:rsidTr="00A465D8">
        <w:trPr>
          <w:trHeight w:val="2772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12 1 00 21800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64.4</w:t>
            </w:r>
          </w:p>
        </w:tc>
      </w:tr>
      <w:tr w:rsidR="00A73C50" w:rsidRPr="00A73C50" w:rsidTr="00A73C50">
        <w:trPr>
          <w:trHeight w:val="85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A73C50" w:rsidRPr="00A73C50" w:rsidTr="00A73C50">
        <w:trPr>
          <w:trHeight w:val="142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A73C50" w:rsidRPr="00A73C50" w:rsidTr="00A465D8">
        <w:trPr>
          <w:trHeight w:val="2122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13 1 00 21950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10.0</w:t>
            </w:r>
          </w:p>
        </w:tc>
      </w:tr>
      <w:tr w:rsidR="00A73C50" w:rsidRPr="00A73C50" w:rsidTr="00A73C50">
        <w:trPr>
          <w:trHeight w:val="6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A73C50" w:rsidRPr="00A73C50" w:rsidTr="00A73C50">
        <w:trPr>
          <w:trHeight w:val="172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A73C50" w:rsidRPr="00A73C50" w:rsidTr="00A465D8">
        <w:trPr>
          <w:trHeight w:val="3507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  <w:p w:rsidR="00A465D8" w:rsidRPr="00A73C50" w:rsidRDefault="00A465D8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18 1 00 22610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20.0</w:t>
            </w:r>
          </w:p>
        </w:tc>
      </w:tr>
      <w:tr w:rsidR="00A73C50" w:rsidRPr="00A73C50" w:rsidTr="00A73C50">
        <w:trPr>
          <w:trHeight w:val="6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4488.5</w:t>
            </w:r>
          </w:p>
        </w:tc>
      </w:tr>
      <w:tr w:rsidR="00A73C50" w:rsidRPr="00A73C50" w:rsidTr="00A73C50">
        <w:trPr>
          <w:trHeight w:val="201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4405.5</w:t>
            </w:r>
          </w:p>
        </w:tc>
      </w:tr>
      <w:tr w:rsidR="00A73C50" w:rsidRPr="00A73C50" w:rsidTr="00A73C50">
        <w:trPr>
          <w:trHeight w:val="322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3745.3</w:t>
            </w:r>
          </w:p>
        </w:tc>
      </w:tr>
      <w:tr w:rsidR="00A73C50" w:rsidRPr="00A73C50" w:rsidTr="00A465D8">
        <w:trPr>
          <w:trHeight w:val="2972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616.5</w:t>
            </w:r>
          </w:p>
        </w:tc>
      </w:tr>
      <w:tr w:rsidR="00A73C50" w:rsidRPr="00A73C50" w:rsidTr="00A465D8">
        <w:trPr>
          <w:trHeight w:val="2533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17.8</w:t>
            </w:r>
          </w:p>
        </w:tc>
      </w:tr>
      <w:tr w:rsidR="00A73C50" w:rsidRPr="00A73C50" w:rsidTr="00A465D8">
        <w:trPr>
          <w:trHeight w:val="283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22 1 00 21010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16.0</w:t>
            </w:r>
          </w:p>
        </w:tc>
      </w:tr>
      <w:tr w:rsidR="00A73C50" w:rsidRPr="00A73C50" w:rsidTr="00A73C50">
        <w:trPr>
          <w:trHeight w:val="312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0.9</w:t>
            </w:r>
          </w:p>
        </w:tc>
      </w:tr>
      <w:tr w:rsidR="00A73C50" w:rsidRPr="00A73C50" w:rsidTr="00A73C50">
        <w:trPr>
          <w:trHeight w:val="342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22 1 00 00190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9.0</w:t>
            </w:r>
          </w:p>
        </w:tc>
      </w:tr>
      <w:tr w:rsidR="00A73C50" w:rsidRPr="00A73C50" w:rsidTr="00A465D8">
        <w:trPr>
          <w:trHeight w:val="1695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lastRenderedPageBreak/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83.0</w:t>
            </w:r>
          </w:p>
        </w:tc>
      </w:tr>
      <w:tr w:rsidR="00A73C50" w:rsidRPr="00A73C50" w:rsidTr="00A73C50">
        <w:trPr>
          <w:trHeight w:val="27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22 2 00 00190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73.0</w:t>
            </w:r>
          </w:p>
        </w:tc>
      </w:tr>
      <w:tr w:rsidR="00A73C50" w:rsidRPr="00A73C50" w:rsidTr="00A73C50">
        <w:trPr>
          <w:trHeight w:val="237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22 2 00 00190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10.0</w:t>
            </w:r>
          </w:p>
        </w:tc>
      </w:tr>
      <w:tr w:rsidR="00A73C50" w:rsidRPr="00A73C50" w:rsidTr="00A73C50">
        <w:trPr>
          <w:trHeight w:val="63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492.6</w:t>
            </w:r>
          </w:p>
        </w:tc>
      </w:tr>
      <w:tr w:rsidR="00A73C50" w:rsidRPr="00A73C50" w:rsidTr="00A465D8">
        <w:trPr>
          <w:trHeight w:val="428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A73C50">
              <w:rPr>
                <w:b/>
                <w:bCs/>
                <w:sz w:val="24"/>
                <w:szCs w:val="24"/>
              </w:rPr>
              <w:t>492.6</w:t>
            </w:r>
          </w:p>
        </w:tc>
      </w:tr>
      <w:tr w:rsidR="00A73C50" w:rsidRPr="00A73C50" w:rsidTr="00A73C50">
        <w:trPr>
          <w:trHeight w:val="372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99 9 00 72390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0.2</w:t>
            </w:r>
          </w:p>
        </w:tc>
      </w:tr>
      <w:tr w:rsidR="00A73C50" w:rsidRPr="00A73C50" w:rsidTr="00A73C50">
        <w:trPr>
          <w:trHeight w:val="268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99 9 00 22960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192.0</w:t>
            </w:r>
          </w:p>
        </w:tc>
      </w:tr>
      <w:tr w:rsidR="00A73C50" w:rsidRPr="00A73C50" w:rsidTr="00A465D8">
        <w:trPr>
          <w:trHeight w:val="2400"/>
        </w:trPr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99 9 00 51180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173.3</w:t>
            </w:r>
          </w:p>
        </w:tc>
      </w:tr>
      <w:tr w:rsidR="00A73C50" w:rsidRPr="00A73C50" w:rsidTr="00A73C50">
        <w:trPr>
          <w:trHeight w:val="2160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Реализация направления расходов по иным непрограммным мероприятиям в рамках непрограммных расходов муниципального органа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99 9 00 99990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124.7</w:t>
            </w:r>
          </w:p>
        </w:tc>
      </w:tr>
      <w:tr w:rsidR="00A73C50" w:rsidRPr="00A73C50" w:rsidTr="00A73C50">
        <w:trPr>
          <w:trHeight w:val="3105"/>
        </w:trPr>
        <w:tc>
          <w:tcPr>
            <w:tcW w:w="5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99 9 00 23310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C50" w:rsidRPr="00A73C50" w:rsidRDefault="00A73C50" w:rsidP="00A73C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A73C50">
              <w:rPr>
                <w:sz w:val="24"/>
                <w:szCs w:val="24"/>
              </w:rPr>
              <w:t>2.4</w:t>
            </w:r>
          </w:p>
        </w:tc>
      </w:tr>
    </w:tbl>
    <w:p w:rsidR="00A73C50" w:rsidRDefault="00A73C50" w:rsidP="00A73C50">
      <w:pPr>
        <w:tabs>
          <w:tab w:val="left" w:pos="709"/>
        </w:tabs>
        <w:jc w:val="both"/>
        <w:rPr>
          <w:sz w:val="28"/>
          <w:szCs w:val="28"/>
        </w:rPr>
      </w:pPr>
    </w:p>
    <w:p w:rsidR="00ED2398" w:rsidRPr="00050702" w:rsidRDefault="00ED2398" w:rsidP="003F1C33">
      <w:pPr>
        <w:pStyle w:val="1"/>
        <w:jc w:val="both"/>
        <w:rPr>
          <w:b w:val="0"/>
          <w:szCs w:val="28"/>
        </w:rPr>
      </w:pPr>
      <w:r w:rsidRPr="00050702">
        <w:rPr>
          <w:b w:val="0"/>
          <w:szCs w:val="28"/>
        </w:rPr>
        <w:t xml:space="preserve"> </w:t>
      </w:r>
    </w:p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</w:t>
      </w:r>
      <w:r w:rsidR="003F1C33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</w:t>
      </w:r>
      <w:r w:rsidR="00954AA8">
        <w:rPr>
          <w:sz w:val="28"/>
          <w:szCs w:val="28"/>
        </w:rPr>
        <w:t xml:space="preserve">Алексеевского </w:t>
      </w:r>
      <w:r w:rsidR="00DE642C">
        <w:rPr>
          <w:sz w:val="28"/>
          <w:szCs w:val="28"/>
        </w:rPr>
        <w:t>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="005E4524">
        <w:rPr>
          <w:sz w:val="28"/>
          <w:szCs w:val="28"/>
        </w:rPr>
        <w:t xml:space="preserve">    </w:t>
      </w:r>
      <w:r w:rsidRPr="00103856">
        <w:rPr>
          <w:sz w:val="28"/>
          <w:szCs w:val="28"/>
        </w:rPr>
        <w:t>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6A6DF0">
        <w:tc>
          <w:tcPr>
            <w:tcW w:w="4644" w:type="dxa"/>
          </w:tcPr>
          <w:p w:rsidR="000569D7" w:rsidRPr="0000275A" w:rsidRDefault="000569D7" w:rsidP="006A6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6A6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6A6DF0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6A6DF0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FA11CF" w:rsidRPr="0074061B" w:rsidRDefault="00FA11CF" w:rsidP="00FA11CF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lastRenderedPageBreak/>
        <w:t>ПОЯСНИТЕЛЬНАЯ  ЗАПИСКА</w:t>
      </w:r>
    </w:p>
    <w:p w:rsidR="00FA11CF" w:rsidRPr="0074061B" w:rsidRDefault="00FA11CF" w:rsidP="00FA11CF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t>к решению Собрания депутатов Алексеевского сельского поселения</w:t>
      </w:r>
    </w:p>
    <w:p w:rsidR="00FA11CF" w:rsidRPr="009866E0" w:rsidRDefault="00FA11CF" w:rsidP="00FA11C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11.12.2017 № 53</w:t>
      </w:r>
      <w:r w:rsidRPr="009866E0">
        <w:rPr>
          <w:sz w:val="28"/>
          <w:szCs w:val="28"/>
        </w:rPr>
        <w:t xml:space="preserve"> «О внесении изменений в решение Собрания  депутатов Алексеевского сельского поселения  от 28.12.2016 № 19 «О бюджете Алексеевского сельского поселения</w:t>
      </w:r>
      <w:r>
        <w:rPr>
          <w:sz w:val="28"/>
          <w:szCs w:val="28"/>
        </w:rPr>
        <w:t xml:space="preserve"> </w:t>
      </w:r>
      <w:r w:rsidRPr="009866E0">
        <w:rPr>
          <w:sz w:val="28"/>
          <w:szCs w:val="28"/>
        </w:rPr>
        <w:t>Матвеево-Курганского района на 2017 год и на плановый период 2018 и 2019 годов»</w:t>
      </w:r>
    </w:p>
    <w:p w:rsidR="00FA11CF" w:rsidRPr="009866E0" w:rsidRDefault="00FA11CF" w:rsidP="00FA11CF"/>
    <w:p w:rsidR="00FA11CF" w:rsidRPr="00F35241" w:rsidRDefault="00FA11CF" w:rsidP="00FA11CF">
      <w:pPr>
        <w:jc w:val="both"/>
        <w:rPr>
          <w:sz w:val="28"/>
          <w:szCs w:val="28"/>
        </w:rPr>
      </w:pPr>
      <w:r w:rsidRPr="009866E0">
        <w:rPr>
          <w:b/>
          <w:sz w:val="28"/>
          <w:szCs w:val="28"/>
        </w:rPr>
        <w:tab/>
      </w:r>
      <w:r w:rsidRPr="001654F2">
        <w:rPr>
          <w:sz w:val="28"/>
          <w:szCs w:val="28"/>
        </w:rPr>
        <w:t xml:space="preserve">Решение о внесении изменений в бюджет Алексеевского сельского поселения на 2017 год сформировано в соответствии с требованиями Бюджетного Кодекса Российской Федерации и областного Закона «Об областном </w:t>
      </w:r>
      <w:r w:rsidRPr="00F35241">
        <w:rPr>
          <w:sz w:val="28"/>
          <w:szCs w:val="28"/>
        </w:rPr>
        <w:t>бюджете на 2017 год и на плановый период 2018 и 2019 годов».</w:t>
      </w:r>
    </w:p>
    <w:p w:rsidR="00FA11CF" w:rsidRPr="00F35241" w:rsidRDefault="00FA11CF" w:rsidP="00FA11CF">
      <w:pPr>
        <w:jc w:val="both"/>
        <w:rPr>
          <w:sz w:val="28"/>
          <w:szCs w:val="28"/>
        </w:rPr>
      </w:pPr>
      <w:r w:rsidRPr="00F35241">
        <w:t xml:space="preserve">         </w:t>
      </w:r>
      <w:r w:rsidRPr="00F35241">
        <w:rPr>
          <w:sz w:val="28"/>
          <w:szCs w:val="28"/>
        </w:rPr>
        <w:t xml:space="preserve">Изменения в решение Собрания депутатов сельского поселения от 28.12.2016 № 19 «О бюджете Алексеевского сельского поселения Матвеево-Курганского района на 2017 год и на плановый период 2018 и 2019 годов» вносятся </w:t>
      </w:r>
      <w:r w:rsidRPr="006C57D5">
        <w:rPr>
          <w:sz w:val="28"/>
          <w:szCs w:val="28"/>
        </w:rPr>
        <w:t xml:space="preserve">в </w:t>
      </w:r>
      <w:r w:rsidRPr="006C57D5">
        <w:rPr>
          <w:iCs/>
          <w:color w:val="000000"/>
          <w:sz w:val="28"/>
          <w:szCs w:val="28"/>
        </w:rPr>
        <w:t xml:space="preserve">связи </w:t>
      </w:r>
      <w:r>
        <w:rPr>
          <w:iCs/>
          <w:color w:val="000000"/>
          <w:sz w:val="28"/>
          <w:szCs w:val="28"/>
        </w:rPr>
        <w:t>с</w:t>
      </w:r>
      <w:r w:rsidRPr="00F42324">
        <w:rPr>
          <w:iCs/>
          <w:color w:val="000000"/>
          <w:sz w:val="28"/>
          <w:szCs w:val="28"/>
        </w:rPr>
        <w:t xml:space="preserve"> </w:t>
      </w:r>
      <w:r w:rsidRPr="006C57D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 w:rsidRPr="00F35241">
        <w:rPr>
          <w:sz w:val="28"/>
          <w:szCs w:val="28"/>
        </w:rPr>
        <w:t xml:space="preserve">. </w:t>
      </w:r>
    </w:p>
    <w:p w:rsidR="00FA11CF" w:rsidRPr="009866E0" w:rsidRDefault="00FA11CF" w:rsidP="00FA11CF">
      <w:pPr>
        <w:jc w:val="both"/>
        <w:rPr>
          <w:sz w:val="28"/>
          <w:szCs w:val="28"/>
        </w:rPr>
      </w:pPr>
      <w:r w:rsidRPr="009866E0">
        <w:rPr>
          <w:sz w:val="28"/>
          <w:szCs w:val="28"/>
        </w:rPr>
        <w:t xml:space="preserve">         Основные показатели бюджета Алексеевского сельского поселения на 2017 год  с учетом внесенных изменений оцениваются следующим образом:</w:t>
      </w:r>
    </w:p>
    <w:p w:rsidR="00FA11CF" w:rsidRPr="00D83030" w:rsidRDefault="00FA11CF" w:rsidP="00FA11CF">
      <w:pPr>
        <w:jc w:val="right"/>
        <w:rPr>
          <w:sz w:val="24"/>
          <w:szCs w:val="24"/>
        </w:rPr>
      </w:pPr>
      <w:r w:rsidRPr="009866E0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</w:t>
      </w:r>
      <w:r w:rsidRPr="00D83030">
        <w:rPr>
          <w:sz w:val="24"/>
          <w:szCs w:val="24"/>
        </w:rPr>
        <w:t>(тыс. рублей)</w:t>
      </w:r>
    </w:p>
    <w:tbl>
      <w:tblPr>
        <w:tblW w:w="0" w:type="auto"/>
        <w:tblInd w:w="2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95"/>
        <w:gridCol w:w="3118"/>
      </w:tblGrid>
      <w:tr w:rsidR="00FA11CF" w:rsidRPr="006D1BAE" w:rsidTr="00FA11CF">
        <w:trPr>
          <w:trHeight w:val="633"/>
        </w:trPr>
        <w:tc>
          <w:tcPr>
            <w:tcW w:w="675" w:type="dxa"/>
          </w:tcPr>
          <w:p w:rsidR="00FA11CF" w:rsidRPr="006D1BAE" w:rsidRDefault="00FA11CF" w:rsidP="00BB2446">
            <w:pPr>
              <w:jc w:val="both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№ п/п</w:t>
            </w:r>
          </w:p>
        </w:tc>
        <w:tc>
          <w:tcPr>
            <w:tcW w:w="439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18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Сумма</w:t>
            </w:r>
          </w:p>
        </w:tc>
      </w:tr>
      <w:tr w:rsidR="00FA11CF" w:rsidRPr="006D1BAE" w:rsidTr="00FA11CF">
        <w:tc>
          <w:tcPr>
            <w:tcW w:w="67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Доходы</w:t>
            </w:r>
          </w:p>
        </w:tc>
        <w:tc>
          <w:tcPr>
            <w:tcW w:w="3118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11 022,3</w:t>
            </w:r>
          </w:p>
        </w:tc>
      </w:tr>
      <w:tr w:rsidR="00FA11CF" w:rsidRPr="006D1BAE" w:rsidTr="00FA11CF">
        <w:tc>
          <w:tcPr>
            <w:tcW w:w="67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Расходы</w:t>
            </w:r>
          </w:p>
        </w:tc>
        <w:tc>
          <w:tcPr>
            <w:tcW w:w="3118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11 154,8</w:t>
            </w:r>
          </w:p>
        </w:tc>
      </w:tr>
      <w:tr w:rsidR="00FA11CF" w:rsidRPr="006D1BAE" w:rsidTr="00FA11CF">
        <w:tc>
          <w:tcPr>
            <w:tcW w:w="67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Дефицит</w:t>
            </w:r>
          </w:p>
        </w:tc>
        <w:tc>
          <w:tcPr>
            <w:tcW w:w="3118" w:type="dxa"/>
          </w:tcPr>
          <w:p w:rsidR="00FA11CF" w:rsidRPr="006D1BAE" w:rsidRDefault="00FA11CF" w:rsidP="00BB2446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- 132,5</w:t>
            </w:r>
          </w:p>
        </w:tc>
      </w:tr>
    </w:tbl>
    <w:p w:rsidR="00FA11CF" w:rsidRPr="00D83030" w:rsidRDefault="00FA11CF" w:rsidP="00FA1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FA11CF" w:rsidRPr="00FA11CF" w:rsidRDefault="00FA11CF" w:rsidP="00FA11CF">
      <w:pPr>
        <w:pStyle w:val="3"/>
        <w:jc w:val="center"/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</w:pPr>
      <w:smartTag w:uri="urn:schemas-microsoft-com:office:smarttags" w:element="PersonName">
        <w:r w:rsidRPr="00FA11CF">
          <w:rPr>
            <w:rFonts w:ascii="Times New Roman" w:hAnsi="Times New Roman"/>
            <w:b w:val="0"/>
            <w:i/>
            <w:color w:val="auto"/>
            <w:sz w:val="28"/>
            <w:szCs w:val="28"/>
            <w:u w:val="single"/>
          </w:rPr>
          <w:t>ДОХОД</w:t>
        </w:r>
      </w:smartTag>
      <w:r w:rsidRPr="00FA11CF"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  <w:t>Ы</w:t>
      </w:r>
    </w:p>
    <w:p w:rsidR="00FA11CF" w:rsidRPr="00FA11CF" w:rsidRDefault="00FA11CF" w:rsidP="00FA11CF">
      <w:pPr>
        <w:tabs>
          <w:tab w:val="left" w:pos="7560"/>
        </w:tabs>
        <w:jc w:val="both"/>
        <w:rPr>
          <w:sz w:val="28"/>
        </w:rPr>
      </w:pPr>
      <w:r w:rsidRPr="00D83030">
        <w:rPr>
          <w:b/>
          <w:sz w:val="28"/>
          <w:szCs w:val="28"/>
        </w:rPr>
        <w:t xml:space="preserve">          </w:t>
      </w:r>
      <w:r w:rsidRPr="00D83030">
        <w:rPr>
          <w:sz w:val="28"/>
          <w:szCs w:val="28"/>
        </w:rPr>
        <w:t xml:space="preserve">  </w:t>
      </w:r>
      <w:r w:rsidRPr="00B2210A">
        <w:rPr>
          <w:sz w:val="28"/>
          <w:szCs w:val="28"/>
        </w:rPr>
        <w:t>Доходы бюджета сельского поселения на 2017 год</w:t>
      </w:r>
      <w:r w:rsidRPr="00B2210A">
        <w:rPr>
          <w:b/>
          <w:sz w:val="28"/>
          <w:szCs w:val="28"/>
        </w:rPr>
        <w:t xml:space="preserve"> </w:t>
      </w:r>
      <w:r w:rsidRPr="00B2210A">
        <w:rPr>
          <w:sz w:val="28"/>
          <w:szCs w:val="28"/>
        </w:rPr>
        <w:t xml:space="preserve"> запланированн</w:t>
      </w:r>
      <w:r>
        <w:rPr>
          <w:sz w:val="28"/>
          <w:szCs w:val="28"/>
        </w:rPr>
        <w:t>ы</w:t>
      </w:r>
      <w:r w:rsidRPr="00B2210A">
        <w:rPr>
          <w:sz w:val="28"/>
          <w:szCs w:val="28"/>
        </w:rPr>
        <w:t xml:space="preserve"> в объеме </w:t>
      </w:r>
      <w:r>
        <w:rPr>
          <w:sz w:val="28"/>
          <w:szCs w:val="28"/>
        </w:rPr>
        <w:t>1</w:t>
      </w:r>
      <w:r w:rsidRPr="00B2210A">
        <w:rPr>
          <w:sz w:val="28"/>
          <w:szCs w:val="28"/>
        </w:rPr>
        <w:t>1</w:t>
      </w:r>
      <w:r>
        <w:rPr>
          <w:sz w:val="28"/>
          <w:szCs w:val="28"/>
        </w:rPr>
        <w:t> 022,3 тыс. рублей,</w:t>
      </w:r>
      <w:r w:rsidRPr="003763F3">
        <w:rPr>
          <w:sz w:val="28"/>
        </w:rPr>
        <w:t xml:space="preserve"> </w:t>
      </w:r>
      <w:r w:rsidRPr="00B2210A">
        <w:rPr>
          <w:sz w:val="28"/>
        </w:rPr>
        <w:t xml:space="preserve">и сохраняются на текущую дату в том же объеме.  </w:t>
      </w:r>
    </w:p>
    <w:p w:rsidR="00FA11CF" w:rsidRPr="00D83030" w:rsidRDefault="00FA11CF" w:rsidP="00FA11CF">
      <w:pPr>
        <w:rPr>
          <w:sz w:val="28"/>
          <w:szCs w:val="28"/>
        </w:rPr>
      </w:pPr>
      <w:r w:rsidRPr="0058788B">
        <w:rPr>
          <w:sz w:val="24"/>
          <w:szCs w:val="24"/>
        </w:rPr>
        <w:t xml:space="preserve"> </w:t>
      </w:r>
    </w:p>
    <w:p w:rsidR="00FA11CF" w:rsidRPr="00FA11CF" w:rsidRDefault="00FA11CF" w:rsidP="00FA11CF">
      <w:pPr>
        <w:pStyle w:val="3"/>
        <w:jc w:val="center"/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</w:pPr>
      <w:r w:rsidRPr="00FA11CF"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  <w:t>РАСХОДЫ</w:t>
      </w:r>
    </w:p>
    <w:p w:rsidR="00FA11CF" w:rsidRPr="00FA11CF" w:rsidRDefault="00FA11CF" w:rsidP="00FA11CF">
      <w:pPr>
        <w:jc w:val="center"/>
        <w:rPr>
          <w:sz w:val="28"/>
          <w:szCs w:val="28"/>
        </w:rPr>
      </w:pPr>
    </w:p>
    <w:p w:rsidR="00FA11CF" w:rsidRPr="009900FF" w:rsidRDefault="00FA11CF" w:rsidP="00FA11CF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FA11CF">
        <w:rPr>
          <w:rFonts w:ascii="Times New Roman" w:hAnsi="Times New Roman"/>
          <w:szCs w:val="28"/>
          <w:lang w:val="ru-RU"/>
        </w:rPr>
        <w:t xml:space="preserve">           Бюджет сельского поселения на 2017 год по расходам сформирован исходя из принципа сбалансированности с имеющимися финансовыми ресурсами. </w:t>
      </w:r>
      <w:r w:rsidRPr="009900FF">
        <w:rPr>
          <w:rFonts w:ascii="Times New Roman" w:hAnsi="Times New Roman"/>
          <w:szCs w:val="28"/>
          <w:lang w:val="ru-RU"/>
        </w:rPr>
        <w:t xml:space="preserve">При этом соблюдены приоритеты, предусмотренные основными направлениями бюджетной и налоговой политики Алексеевского сельского поселения на  2017-2019 годы. </w:t>
      </w:r>
    </w:p>
    <w:p w:rsidR="00FA11CF" w:rsidRPr="00251376" w:rsidRDefault="00FA11CF" w:rsidP="00FA11CF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9900FF">
        <w:rPr>
          <w:rFonts w:ascii="Times New Roman" w:hAnsi="Times New Roman"/>
          <w:szCs w:val="28"/>
          <w:lang w:val="ru-RU"/>
        </w:rPr>
        <w:t xml:space="preserve"> </w:t>
      </w:r>
      <w:r w:rsidRPr="009900FF">
        <w:rPr>
          <w:rFonts w:ascii="Times New Roman" w:hAnsi="Times New Roman"/>
          <w:szCs w:val="28"/>
          <w:lang w:val="ru-RU"/>
        </w:rPr>
        <w:tab/>
      </w:r>
      <w:r w:rsidRPr="00251376">
        <w:rPr>
          <w:rFonts w:ascii="Times New Roman" w:hAnsi="Times New Roman"/>
          <w:szCs w:val="28"/>
          <w:lang w:val="ru-RU"/>
        </w:rPr>
        <w:t xml:space="preserve">Бюджетная политика в сфере расходов  бюджета  сельского поселения направлена на  осуществление первоочередных расходов, связанных с выплатой заработной платы и начислений на неё, социальным обеспечением населения сельского поселения, оплатой коммунальных услуг,  </w:t>
      </w:r>
      <w:r>
        <w:rPr>
          <w:rFonts w:ascii="Times New Roman" w:hAnsi="Times New Roman"/>
          <w:szCs w:val="28"/>
          <w:lang w:val="ru-RU"/>
        </w:rPr>
        <w:t>иными</w:t>
      </w:r>
      <w:r w:rsidRPr="00251376">
        <w:rPr>
          <w:rFonts w:ascii="Times New Roman" w:hAnsi="Times New Roman"/>
          <w:szCs w:val="28"/>
          <w:lang w:val="ru-RU"/>
        </w:rPr>
        <w:t xml:space="preserve"> расходами для обеспечения текущей деятельности сельского поселения.</w:t>
      </w:r>
    </w:p>
    <w:p w:rsidR="00FA11CF" w:rsidRPr="009866E0" w:rsidRDefault="00FA11CF" w:rsidP="00FA11CF">
      <w:pPr>
        <w:jc w:val="both"/>
        <w:rPr>
          <w:sz w:val="28"/>
          <w:szCs w:val="28"/>
        </w:rPr>
      </w:pPr>
      <w:r w:rsidRPr="006F3DBC">
        <w:rPr>
          <w:sz w:val="28"/>
          <w:szCs w:val="28"/>
        </w:rPr>
        <w:lastRenderedPageBreak/>
        <w:t xml:space="preserve">         Общий объем расходов бюджета сельского поселения на 2017 год </w:t>
      </w:r>
      <w:r>
        <w:rPr>
          <w:sz w:val="28"/>
          <w:szCs w:val="28"/>
        </w:rPr>
        <w:t>составляет</w:t>
      </w:r>
      <w:r w:rsidRPr="006F3DBC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11 154,8</w:t>
      </w:r>
      <w:r w:rsidRPr="006F3DBC">
        <w:rPr>
          <w:sz w:val="28"/>
          <w:szCs w:val="28"/>
        </w:rPr>
        <w:t xml:space="preserve"> тыс. рублей,</w:t>
      </w:r>
      <w:r w:rsidRPr="00B22E8A">
        <w:rPr>
          <w:sz w:val="28"/>
        </w:rPr>
        <w:t xml:space="preserve"> </w:t>
      </w:r>
      <w:r>
        <w:rPr>
          <w:sz w:val="28"/>
        </w:rPr>
        <w:t>осуществлено перераспределение</w:t>
      </w:r>
      <w:r w:rsidRPr="006C57D5">
        <w:rPr>
          <w:sz w:val="28"/>
        </w:rPr>
        <w:t xml:space="preserve"> бюджетных ассигнований по отдельным разделам, подразделам, целевым статьям и видам расходов текущего финансового года</w:t>
      </w:r>
      <w:r>
        <w:rPr>
          <w:sz w:val="28"/>
          <w:szCs w:val="28"/>
        </w:rPr>
        <w:t xml:space="preserve">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9"/>
        <w:gridCol w:w="1166"/>
        <w:gridCol w:w="1454"/>
        <w:gridCol w:w="1453"/>
        <w:gridCol w:w="3377"/>
      </w:tblGrid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 w:val="restart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Наименование расходов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2017 год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0" w:type="auto"/>
            <w:vMerge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По бюджету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С учетом            изменений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Отклонения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Примечания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1977"/>
        </w:trPr>
        <w:tc>
          <w:tcPr>
            <w:tcW w:w="0" w:type="auto"/>
          </w:tcPr>
          <w:p w:rsidR="00FA11CF" w:rsidRPr="00FA11CF" w:rsidRDefault="00FA11CF" w:rsidP="00BB2446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A11CF">
              <w:rPr>
                <w:rFonts w:ascii="Times New Roman" w:hAnsi="Times New Roman"/>
                <w:sz w:val="24"/>
                <w:szCs w:val="24"/>
              </w:rPr>
              <w:t>1.Общегосударственные вопросы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4 650,3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4 671,7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+ 21,4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Увеличение ассигнований: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на 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- </w:t>
            </w:r>
            <w:r w:rsidRPr="00FA11CF">
              <w:rPr>
                <w:b/>
                <w:sz w:val="24"/>
                <w:szCs w:val="24"/>
              </w:rPr>
              <w:t>0104</w:t>
            </w:r>
            <w:r w:rsidRPr="00FA11CF">
              <w:rPr>
                <w:sz w:val="24"/>
                <w:szCs w:val="24"/>
              </w:rPr>
              <w:t xml:space="preserve"> – </w:t>
            </w:r>
            <w:r w:rsidRPr="00FA11CF">
              <w:rPr>
                <w:b/>
                <w:sz w:val="24"/>
                <w:szCs w:val="24"/>
              </w:rPr>
              <w:t>21,4 тыс. руб.</w:t>
            </w:r>
            <w:r w:rsidRPr="00FA11CF">
              <w:rPr>
                <w:sz w:val="24"/>
                <w:szCs w:val="24"/>
              </w:rPr>
              <w:t xml:space="preserve"> из них: 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приобретение и замена  процессора в связи с выходом из строя старого 2006 года выпуска – 21,4.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0" w:type="auto"/>
          </w:tcPr>
          <w:p w:rsidR="00FA11CF" w:rsidRPr="00FA11CF" w:rsidRDefault="00FA11CF" w:rsidP="00BB2446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A11CF">
              <w:rPr>
                <w:rFonts w:ascii="Times New Roman" w:hAnsi="Times New Roman"/>
                <w:sz w:val="24"/>
                <w:szCs w:val="24"/>
                <w:lang w:val="ru-RU"/>
              </w:rPr>
              <w:t>2. Национальная оборона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173,3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173,3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_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0" w:type="auto"/>
            <w:tcBorders>
              <w:bottom w:val="single" w:sz="4" w:space="0" w:color="auto"/>
            </w:tcBorders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3. Национальная безопасность и правоохранительная деятельность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98,7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72,2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-26,5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 Уменьшение ассигнований:</w:t>
            </w:r>
          </w:p>
          <w:p w:rsidR="00FA11CF" w:rsidRPr="00FA11CF" w:rsidRDefault="00FA11CF" w:rsidP="00BB2446">
            <w:pPr>
              <w:rPr>
                <w:b/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на </w:t>
            </w:r>
            <w:r w:rsidRPr="00FA11CF">
              <w:rPr>
                <w:b/>
                <w:sz w:val="24"/>
                <w:szCs w:val="24"/>
              </w:rPr>
              <w:t>0309 по факту выполненных работ и услуг -  - 26,5  тыс. руб. из них: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установка сирены по предупреждению ЧС (экономия) –  -18,8</w:t>
            </w:r>
            <w:r w:rsidRPr="00FA11CF">
              <w:rPr>
                <w:b/>
                <w:sz w:val="24"/>
                <w:szCs w:val="24"/>
              </w:rPr>
              <w:t xml:space="preserve"> </w:t>
            </w:r>
            <w:r w:rsidRPr="00FA11CF">
              <w:rPr>
                <w:sz w:val="24"/>
                <w:szCs w:val="24"/>
              </w:rPr>
              <w:t>тыс. руб.;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обучение специалистов по факту оказанных услуг  -                         -5,3 тыс. рублей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573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4. Национальная экономика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124,7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124,7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_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5. Жилищно-коммунальное хозяйство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2 100,2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1 976,3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-123,9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Уменьшение ассигнований: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на 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b/>
                <w:sz w:val="24"/>
                <w:szCs w:val="24"/>
              </w:rPr>
              <w:t>0503 –  -123,9 тыс. руб.</w:t>
            </w:r>
            <w:r w:rsidRPr="00FA11CF">
              <w:rPr>
                <w:sz w:val="24"/>
                <w:szCs w:val="24"/>
              </w:rPr>
              <w:t xml:space="preserve"> из них: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на оплату электроэнергии уличного освещения – -120,5 (т.к. окончательный платеж за декабрь 2017 будет осуществляться в январе 2018 в соответствии с выставленными счетами);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за выполненные работы  благоустройству территории –          -3,1;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налог на имущество организаций - - 0,3.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6. Охрана окружающей среды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_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7. Образование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9,0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-1,0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Уменьшение ассигнований на  обучение муниципальных служащих-  -1,0 тыс. рублей      (по факту оказанных услуг)</w:t>
            </w:r>
          </w:p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lastRenderedPageBreak/>
              <w:t>8. Культура, кинематография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3 923,2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4 053,2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+130,0                                       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Увеличение ассигнований на </w:t>
            </w:r>
            <w:r w:rsidRPr="00FA11CF">
              <w:rPr>
                <w:b/>
                <w:sz w:val="24"/>
                <w:szCs w:val="24"/>
              </w:rPr>
              <w:t>130,0 тыс. руб</w:t>
            </w:r>
            <w:r w:rsidRPr="00FA11CF">
              <w:rPr>
                <w:sz w:val="24"/>
                <w:szCs w:val="24"/>
              </w:rPr>
              <w:t>. из них: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- повышение оплаты труда  - 130,3 (стимулирующие выплаты);</w:t>
            </w:r>
          </w:p>
          <w:p w:rsidR="00FA11CF" w:rsidRPr="00FA11CF" w:rsidRDefault="00FA11CF" w:rsidP="00BB2446">
            <w:pPr>
              <w:rPr>
                <w:sz w:val="24"/>
                <w:szCs w:val="24"/>
              </w:rPr>
            </w:pP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9. Физическая культура и спорт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    10,0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 xml:space="preserve">      0,0</w:t>
            </w:r>
          </w:p>
        </w:tc>
        <w:tc>
          <w:tcPr>
            <w:tcW w:w="0" w:type="auto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_</w:t>
            </w:r>
          </w:p>
        </w:tc>
      </w:tr>
      <w:tr w:rsidR="00FA11CF" w:rsidRPr="00FA11CF" w:rsidTr="00BB2446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  <w:vAlign w:val="center"/>
          </w:tcPr>
          <w:p w:rsidR="00FA11CF" w:rsidRPr="00FA11CF" w:rsidRDefault="00FA11CF" w:rsidP="00BB2446">
            <w:pPr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11 154,8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11 154,8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  <w:vAlign w:val="center"/>
          </w:tcPr>
          <w:p w:rsidR="00FA11CF" w:rsidRPr="00FA11CF" w:rsidRDefault="00FA11CF" w:rsidP="00BB2446">
            <w:pPr>
              <w:jc w:val="center"/>
              <w:rPr>
                <w:sz w:val="24"/>
                <w:szCs w:val="24"/>
              </w:rPr>
            </w:pPr>
            <w:r w:rsidRPr="00FA11CF">
              <w:rPr>
                <w:sz w:val="24"/>
                <w:szCs w:val="24"/>
              </w:rPr>
              <w:t>_</w:t>
            </w:r>
          </w:p>
        </w:tc>
      </w:tr>
    </w:tbl>
    <w:p w:rsidR="00FA11CF" w:rsidRDefault="00FA11CF" w:rsidP="00FA11CF">
      <w:pPr>
        <w:rPr>
          <w:sz w:val="28"/>
          <w:szCs w:val="28"/>
        </w:rPr>
      </w:pPr>
      <w:r w:rsidRPr="004173E8">
        <w:rPr>
          <w:sz w:val="28"/>
          <w:szCs w:val="28"/>
        </w:rPr>
        <w:t xml:space="preserve">     </w:t>
      </w:r>
    </w:p>
    <w:p w:rsidR="00FA11CF" w:rsidRPr="006D1BAE" w:rsidRDefault="00FA11CF" w:rsidP="00FA11CF">
      <w:pPr>
        <w:rPr>
          <w:sz w:val="28"/>
          <w:szCs w:val="28"/>
        </w:rPr>
      </w:pPr>
    </w:p>
    <w:p w:rsidR="00FA11CF" w:rsidRPr="006D1BAE" w:rsidRDefault="00FA11CF" w:rsidP="00FA11CF">
      <w:pPr>
        <w:pStyle w:val="aa"/>
        <w:rPr>
          <w:rFonts w:ascii="Times New Roman" w:hAnsi="Times New Roman"/>
          <w:szCs w:val="28"/>
          <w:lang w:val="ru-RU"/>
        </w:rPr>
      </w:pPr>
      <w:r w:rsidRPr="006D1BAE">
        <w:rPr>
          <w:rFonts w:ascii="Times New Roman" w:hAnsi="Times New Roman"/>
          <w:szCs w:val="28"/>
          <w:lang w:val="ru-RU"/>
        </w:rPr>
        <w:t>Начальник сектора экономики и финансов                              Н.А.Смирнова</w:t>
      </w:r>
    </w:p>
    <w:p w:rsidR="00FA11CF" w:rsidRPr="006D1BAE" w:rsidRDefault="00FA11CF" w:rsidP="00FA11CF">
      <w:pPr>
        <w:pStyle w:val="aa"/>
        <w:rPr>
          <w:rFonts w:ascii="Times New Roman" w:hAnsi="Times New Roman"/>
          <w:szCs w:val="28"/>
          <w:lang w:val="ru-RU"/>
        </w:rPr>
      </w:pPr>
    </w:p>
    <w:p w:rsidR="00FA11CF" w:rsidRPr="006D1BAE" w:rsidRDefault="00FA11CF" w:rsidP="00FA11CF">
      <w:pPr>
        <w:pStyle w:val="aa"/>
        <w:ind w:firstLine="0"/>
        <w:rPr>
          <w:rFonts w:ascii="Times New Roman" w:hAnsi="Times New Roman"/>
          <w:szCs w:val="28"/>
          <w:lang w:val="ru-RU"/>
        </w:rPr>
      </w:pPr>
    </w:p>
    <w:p w:rsidR="00FA11CF" w:rsidRDefault="00FA11CF" w:rsidP="00FD5509">
      <w:pPr>
        <w:tabs>
          <w:tab w:val="left" w:pos="7200"/>
        </w:tabs>
        <w:jc w:val="right"/>
        <w:rPr>
          <w:sz w:val="24"/>
          <w:szCs w:val="24"/>
        </w:rPr>
      </w:pPr>
    </w:p>
    <w:sectPr w:rsidR="00FA11CF" w:rsidSect="00954AA8">
      <w:footerReference w:type="default" r:id="rId7"/>
      <w:pgSz w:w="11906" w:h="16838"/>
      <w:pgMar w:top="680" w:right="624" w:bottom="45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D77" w:rsidRDefault="00913D77" w:rsidP="005A65B3">
      <w:r>
        <w:separator/>
      </w:r>
    </w:p>
  </w:endnote>
  <w:endnote w:type="continuationSeparator" w:id="0">
    <w:p w:rsidR="00913D77" w:rsidRDefault="00913D77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672"/>
      <w:docPartObj>
        <w:docPartGallery w:val="Page Numbers (Bottom of Page)"/>
        <w:docPartUnique/>
      </w:docPartObj>
    </w:sdtPr>
    <w:sdtContent>
      <w:p w:rsidR="00A73C50" w:rsidRDefault="00917787">
        <w:pPr>
          <w:pStyle w:val="a3"/>
          <w:jc w:val="right"/>
        </w:pPr>
        <w:fldSimple w:instr=" PAGE   \* MERGEFORMAT ">
          <w:r w:rsidR="00FA11CF">
            <w:rPr>
              <w:noProof/>
            </w:rPr>
            <w:t>1</w:t>
          </w:r>
        </w:fldSimple>
      </w:p>
    </w:sdtContent>
  </w:sdt>
  <w:p w:rsidR="00A73C50" w:rsidRDefault="00A73C5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D77" w:rsidRDefault="00913D77" w:rsidP="005A65B3">
      <w:r>
        <w:separator/>
      </w:r>
    </w:p>
  </w:footnote>
  <w:footnote w:type="continuationSeparator" w:id="0">
    <w:p w:rsidR="00913D77" w:rsidRDefault="00913D77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02E9C"/>
    <w:rsid w:val="00014763"/>
    <w:rsid w:val="000155FE"/>
    <w:rsid w:val="0004038A"/>
    <w:rsid w:val="00050702"/>
    <w:rsid w:val="000569D7"/>
    <w:rsid w:val="00080032"/>
    <w:rsid w:val="000A6FAB"/>
    <w:rsid w:val="000B0D59"/>
    <w:rsid w:val="000C1763"/>
    <w:rsid w:val="000C28D7"/>
    <w:rsid w:val="000C6522"/>
    <w:rsid w:val="00103856"/>
    <w:rsid w:val="00114706"/>
    <w:rsid w:val="00114D9E"/>
    <w:rsid w:val="00123E7F"/>
    <w:rsid w:val="00151702"/>
    <w:rsid w:val="0017086A"/>
    <w:rsid w:val="00175358"/>
    <w:rsid w:val="00176A0A"/>
    <w:rsid w:val="00181EA6"/>
    <w:rsid w:val="001932AB"/>
    <w:rsid w:val="001C56D6"/>
    <w:rsid w:val="001D32B3"/>
    <w:rsid w:val="001E2102"/>
    <w:rsid w:val="00237BE8"/>
    <w:rsid w:val="002473B1"/>
    <w:rsid w:val="0025229E"/>
    <w:rsid w:val="00274A33"/>
    <w:rsid w:val="00276253"/>
    <w:rsid w:val="00276394"/>
    <w:rsid w:val="00287BB5"/>
    <w:rsid w:val="002915B7"/>
    <w:rsid w:val="002A102E"/>
    <w:rsid w:val="002A49D3"/>
    <w:rsid w:val="002B2326"/>
    <w:rsid w:val="002C6200"/>
    <w:rsid w:val="002E2528"/>
    <w:rsid w:val="00302628"/>
    <w:rsid w:val="0030635D"/>
    <w:rsid w:val="00307E72"/>
    <w:rsid w:val="003100C4"/>
    <w:rsid w:val="00321B27"/>
    <w:rsid w:val="003629EA"/>
    <w:rsid w:val="00364B8F"/>
    <w:rsid w:val="003963B1"/>
    <w:rsid w:val="003C3FF1"/>
    <w:rsid w:val="003D3C4C"/>
    <w:rsid w:val="003E1AF0"/>
    <w:rsid w:val="003E7D99"/>
    <w:rsid w:val="003F1C33"/>
    <w:rsid w:val="00411E9B"/>
    <w:rsid w:val="004348DA"/>
    <w:rsid w:val="0045118F"/>
    <w:rsid w:val="00453A57"/>
    <w:rsid w:val="00482FD1"/>
    <w:rsid w:val="004A35BB"/>
    <w:rsid w:val="004A3A48"/>
    <w:rsid w:val="004B4A64"/>
    <w:rsid w:val="004E5422"/>
    <w:rsid w:val="004F7E94"/>
    <w:rsid w:val="00523444"/>
    <w:rsid w:val="0052482F"/>
    <w:rsid w:val="00526623"/>
    <w:rsid w:val="00541A80"/>
    <w:rsid w:val="0054243F"/>
    <w:rsid w:val="005536C2"/>
    <w:rsid w:val="005A3584"/>
    <w:rsid w:val="005A65B3"/>
    <w:rsid w:val="005A6714"/>
    <w:rsid w:val="005B0929"/>
    <w:rsid w:val="005D16E6"/>
    <w:rsid w:val="005D3D4A"/>
    <w:rsid w:val="005E3A47"/>
    <w:rsid w:val="005E4524"/>
    <w:rsid w:val="005E7011"/>
    <w:rsid w:val="00614550"/>
    <w:rsid w:val="00624595"/>
    <w:rsid w:val="00630F44"/>
    <w:rsid w:val="00636A22"/>
    <w:rsid w:val="00640A9A"/>
    <w:rsid w:val="00641110"/>
    <w:rsid w:val="00641324"/>
    <w:rsid w:val="00654796"/>
    <w:rsid w:val="00661DB5"/>
    <w:rsid w:val="00665CAE"/>
    <w:rsid w:val="006713D9"/>
    <w:rsid w:val="00681B53"/>
    <w:rsid w:val="0068556F"/>
    <w:rsid w:val="006904C5"/>
    <w:rsid w:val="006A3B0C"/>
    <w:rsid w:val="006A6DF0"/>
    <w:rsid w:val="006B2D76"/>
    <w:rsid w:val="006C4BF9"/>
    <w:rsid w:val="006D01F7"/>
    <w:rsid w:val="006D4421"/>
    <w:rsid w:val="006E011D"/>
    <w:rsid w:val="006E0769"/>
    <w:rsid w:val="0071428A"/>
    <w:rsid w:val="00714C83"/>
    <w:rsid w:val="0072350D"/>
    <w:rsid w:val="007365EE"/>
    <w:rsid w:val="00741790"/>
    <w:rsid w:val="007427B4"/>
    <w:rsid w:val="007F53E1"/>
    <w:rsid w:val="00802DC9"/>
    <w:rsid w:val="00831438"/>
    <w:rsid w:val="00856963"/>
    <w:rsid w:val="008A29E8"/>
    <w:rsid w:val="008B7B4E"/>
    <w:rsid w:val="008D39D1"/>
    <w:rsid w:val="008E5957"/>
    <w:rsid w:val="008E61B2"/>
    <w:rsid w:val="008F1367"/>
    <w:rsid w:val="0090702F"/>
    <w:rsid w:val="00913D77"/>
    <w:rsid w:val="00917787"/>
    <w:rsid w:val="00935EFC"/>
    <w:rsid w:val="0093655A"/>
    <w:rsid w:val="009452E2"/>
    <w:rsid w:val="009463DF"/>
    <w:rsid w:val="00954AA8"/>
    <w:rsid w:val="00965735"/>
    <w:rsid w:val="00984D68"/>
    <w:rsid w:val="00992782"/>
    <w:rsid w:val="009D0938"/>
    <w:rsid w:val="009E34EA"/>
    <w:rsid w:val="009F09DE"/>
    <w:rsid w:val="00A4235E"/>
    <w:rsid w:val="00A465D8"/>
    <w:rsid w:val="00A53498"/>
    <w:rsid w:val="00A577A8"/>
    <w:rsid w:val="00A613AE"/>
    <w:rsid w:val="00A73C50"/>
    <w:rsid w:val="00A8599D"/>
    <w:rsid w:val="00A85E02"/>
    <w:rsid w:val="00AA6299"/>
    <w:rsid w:val="00AB1AEC"/>
    <w:rsid w:val="00AF4831"/>
    <w:rsid w:val="00B16B1E"/>
    <w:rsid w:val="00B67055"/>
    <w:rsid w:val="00BB7A54"/>
    <w:rsid w:val="00BC7459"/>
    <w:rsid w:val="00BF4F81"/>
    <w:rsid w:val="00BF696A"/>
    <w:rsid w:val="00C04CA2"/>
    <w:rsid w:val="00C27DFE"/>
    <w:rsid w:val="00C419A7"/>
    <w:rsid w:val="00C43B58"/>
    <w:rsid w:val="00C522D0"/>
    <w:rsid w:val="00C61FDC"/>
    <w:rsid w:val="00C64CD1"/>
    <w:rsid w:val="00C73064"/>
    <w:rsid w:val="00C73C9B"/>
    <w:rsid w:val="00C8104B"/>
    <w:rsid w:val="00C944E5"/>
    <w:rsid w:val="00C95A4E"/>
    <w:rsid w:val="00CA04CB"/>
    <w:rsid w:val="00CF2918"/>
    <w:rsid w:val="00D17A10"/>
    <w:rsid w:val="00D32040"/>
    <w:rsid w:val="00D35D34"/>
    <w:rsid w:val="00D3784A"/>
    <w:rsid w:val="00D7752A"/>
    <w:rsid w:val="00DB522B"/>
    <w:rsid w:val="00DC3761"/>
    <w:rsid w:val="00DC687A"/>
    <w:rsid w:val="00DD381A"/>
    <w:rsid w:val="00DD6889"/>
    <w:rsid w:val="00DE642C"/>
    <w:rsid w:val="00DF2820"/>
    <w:rsid w:val="00E51E65"/>
    <w:rsid w:val="00E61E69"/>
    <w:rsid w:val="00E6207D"/>
    <w:rsid w:val="00E75AB8"/>
    <w:rsid w:val="00E82126"/>
    <w:rsid w:val="00E95266"/>
    <w:rsid w:val="00EA0F1F"/>
    <w:rsid w:val="00EA1832"/>
    <w:rsid w:val="00EC1A6F"/>
    <w:rsid w:val="00EC30D0"/>
    <w:rsid w:val="00ED2398"/>
    <w:rsid w:val="00F11A5E"/>
    <w:rsid w:val="00F15ADA"/>
    <w:rsid w:val="00F16E9F"/>
    <w:rsid w:val="00F17F7B"/>
    <w:rsid w:val="00F34AE2"/>
    <w:rsid w:val="00F54909"/>
    <w:rsid w:val="00F67A49"/>
    <w:rsid w:val="00F968F9"/>
    <w:rsid w:val="00F979AB"/>
    <w:rsid w:val="00FA11CF"/>
    <w:rsid w:val="00FC4056"/>
    <w:rsid w:val="00FD3811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rsid w:val="00FA11CF"/>
    <w:pPr>
      <w:overflowPunct/>
      <w:autoSpaceDE/>
      <w:autoSpaceDN/>
      <w:adjustRightInd/>
      <w:spacing w:after="200" w:line="276" w:lineRule="auto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9">
    <w:name w:val="Основной текст Знак"/>
    <w:basedOn w:val="a0"/>
    <w:link w:val="a8"/>
    <w:rsid w:val="00FA11CF"/>
    <w:rPr>
      <w:rFonts w:ascii="Cambria" w:eastAsia="Times New Roman" w:hAnsi="Cambria" w:cs="Times New Roman"/>
      <w:sz w:val="28"/>
      <w:lang w:val="en-US" w:bidi="en-US"/>
    </w:rPr>
  </w:style>
  <w:style w:type="paragraph" w:styleId="aa">
    <w:name w:val="Body Text Indent"/>
    <w:basedOn w:val="a"/>
    <w:link w:val="ab"/>
    <w:rsid w:val="00FA11CF"/>
    <w:pPr>
      <w:overflowPunct/>
      <w:autoSpaceDE/>
      <w:autoSpaceDN/>
      <w:adjustRightInd/>
      <w:spacing w:after="200" w:line="276" w:lineRule="auto"/>
      <w:ind w:firstLine="360"/>
      <w:jc w:val="both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b">
    <w:name w:val="Основной текст с отступом Знак"/>
    <w:basedOn w:val="a0"/>
    <w:link w:val="aa"/>
    <w:rsid w:val="00FA11CF"/>
    <w:rPr>
      <w:rFonts w:ascii="Cambria" w:eastAsia="Times New Roman" w:hAnsi="Cambria" w:cs="Times New Roman"/>
      <w:sz w:val="2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ADFBE-A1FE-44CF-A352-ADA6A16D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34</Pages>
  <Words>8498</Words>
  <Characters>48443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2017-07-17T14:39:00Z</cp:lastPrinted>
  <dcterms:created xsi:type="dcterms:W3CDTF">2013-11-30T19:37:00Z</dcterms:created>
  <dcterms:modified xsi:type="dcterms:W3CDTF">2017-12-18T06:15:00Z</dcterms:modified>
</cp:coreProperties>
</file>