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618" w:rsidRDefault="002E4618" w:rsidP="007544FD">
      <w:pPr>
        <w:jc w:val="center"/>
        <w:outlineLvl w:val="0"/>
        <w:rPr>
          <w:b/>
          <w:sz w:val="28"/>
          <w:szCs w:val="28"/>
        </w:rPr>
      </w:pPr>
    </w:p>
    <w:p w:rsidR="007544FD" w:rsidRPr="007544FD" w:rsidRDefault="007544FD" w:rsidP="007544FD">
      <w:pPr>
        <w:jc w:val="center"/>
        <w:outlineLvl w:val="0"/>
        <w:rPr>
          <w:b/>
          <w:sz w:val="28"/>
          <w:szCs w:val="28"/>
        </w:rPr>
      </w:pPr>
      <w:r w:rsidRPr="007544FD">
        <w:rPr>
          <w:b/>
          <w:sz w:val="28"/>
          <w:szCs w:val="28"/>
        </w:rPr>
        <w:t>Российская Федерация</w:t>
      </w:r>
    </w:p>
    <w:p w:rsidR="007544FD" w:rsidRPr="007544FD" w:rsidRDefault="007544FD" w:rsidP="007544FD">
      <w:pPr>
        <w:jc w:val="center"/>
        <w:outlineLvl w:val="0"/>
        <w:rPr>
          <w:b/>
          <w:bCs/>
          <w:sz w:val="28"/>
          <w:szCs w:val="28"/>
        </w:rPr>
      </w:pPr>
      <w:r w:rsidRPr="007544FD">
        <w:rPr>
          <w:b/>
          <w:bCs/>
          <w:sz w:val="28"/>
          <w:szCs w:val="28"/>
        </w:rPr>
        <w:t>Ростовская область</w:t>
      </w:r>
    </w:p>
    <w:p w:rsidR="007544FD" w:rsidRPr="007544FD" w:rsidRDefault="002E4618" w:rsidP="007544FD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Алексеевское сельское поселение</w:t>
      </w:r>
    </w:p>
    <w:p w:rsidR="007544FD" w:rsidRPr="007544FD" w:rsidRDefault="007544FD" w:rsidP="007544FD">
      <w:pPr>
        <w:jc w:val="center"/>
        <w:outlineLvl w:val="0"/>
        <w:rPr>
          <w:b/>
          <w:bCs/>
          <w:sz w:val="28"/>
          <w:szCs w:val="28"/>
        </w:rPr>
      </w:pPr>
      <w:r w:rsidRPr="007544FD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7544FD" w:rsidRPr="007544FD" w:rsidRDefault="007544FD" w:rsidP="007544FD">
      <w:pPr>
        <w:jc w:val="center"/>
        <w:rPr>
          <w:b/>
          <w:bCs/>
          <w:sz w:val="28"/>
          <w:szCs w:val="28"/>
        </w:rPr>
      </w:pPr>
    </w:p>
    <w:p w:rsidR="001971F1" w:rsidRPr="00EE42F0" w:rsidRDefault="001971F1" w:rsidP="001971F1">
      <w:pPr>
        <w:pStyle w:val="a7"/>
        <w:jc w:val="center"/>
        <w:rPr>
          <w:b/>
          <w:sz w:val="28"/>
          <w:szCs w:val="28"/>
        </w:rPr>
      </w:pPr>
      <w:r w:rsidRPr="00EE42F0">
        <w:rPr>
          <w:b/>
          <w:sz w:val="28"/>
          <w:szCs w:val="28"/>
        </w:rPr>
        <w:t>АДМИНИСТРАЦИЯ АЛЕКСЕЕВСКОГО СЕЛЬСКОГО ПОСЕЛЕНИЯ</w:t>
      </w:r>
    </w:p>
    <w:p w:rsidR="001971F1" w:rsidRDefault="001971F1" w:rsidP="00DB3A40">
      <w:pPr>
        <w:jc w:val="center"/>
        <w:outlineLvl w:val="0"/>
        <w:rPr>
          <w:b/>
          <w:sz w:val="28"/>
          <w:szCs w:val="28"/>
        </w:rPr>
      </w:pPr>
    </w:p>
    <w:p w:rsidR="001971F1" w:rsidRDefault="001971F1" w:rsidP="001971F1">
      <w:pPr>
        <w:pStyle w:val="a7"/>
        <w:jc w:val="center"/>
        <w:rPr>
          <w:b/>
          <w:sz w:val="28"/>
          <w:szCs w:val="28"/>
        </w:rPr>
      </w:pPr>
      <w:r w:rsidRPr="00EE42F0">
        <w:rPr>
          <w:b/>
          <w:sz w:val="28"/>
          <w:szCs w:val="28"/>
        </w:rPr>
        <w:t>ПОСТАНОВЛЕНИЕ</w:t>
      </w:r>
    </w:p>
    <w:p w:rsidR="006D6D41" w:rsidRPr="006D6D41" w:rsidRDefault="000B576F" w:rsidP="006D6D41">
      <w:pPr>
        <w:pStyle w:val="a7"/>
        <w:rPr>
          <w:sz w:val="28"/>
          <w:szCs w:val="28"/>
        </w:rPr>
      </w:pPr>
      <w:r>
        <w:rPr>
          <w:sz w:val="28"/>
          <w:szCs w:val="28"/>
        </w:rPr>
        <w:t>17</w:t>
      </w:r>
      <w:r w:rsidR="006D6D41">
        <w:rPr>
          <w:sz w:val="28"/>
          <w:szCs w:val="28"/>
        </w:rPr>
        <w:t xml:space="preserve"> мая </w:t>
      </w:r>
      <w:r w:rsidR="006D6D41" w:rsidRPr="006D6D41">
        <w:rPr>
          <w:sz w:val="28"/>
          <w:szCs w:val="28"/>
        </w:rPr>
        <w:t>2021</w:t>
      </w:r>
      <w:r w:rsidR="006D6D41">
        <w:rPr>
          <w:sz w:val="28"/>
          <w:szCs w:val="28"/>
        </w:rPr>
        <w:t xml:space="preserve"> года                                   № 42                                    с. Алексеевка</w:t>
      </w:r>
    </w:p>
    <w:p w:rsidR="006E4F6A" w:rsidRDefault="006E4F6A" w:rsidP="00C420F7">
      <w:pPr>
        <w:jc w:val="both"/>
        <w:rPr>
          <w:kern w:val="2"/>
          <w:sz w:val="28"/>
          <w:szCs w:val="28"/>
          <w:lang w:eastAsia="en-US"/>
        </w:rPr>
      </w:pPr>
    </w:p>
    <w:p w:rsidR="00C420F7" w:rsidRDefault="00C420F7" w:rsidP="00C420F7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Об </w:t>
      </w:r>
      <w:r>
        <w:rPr>
          <w:kern w:val="2"/>
          <w:sz w:val="28"/>
          <w:szCs w:val="28"/>
          <w:lang w:eastAsia="en-US"/>
        </w:rPr>
        <w:t>утверждении Порядка определения цены земельных участков,</w:t>
      </w:r>
      <w:r w:rsidRPr="00C41072">
        <w:rPr>
          <w:kern w:val="2"/>
          <w:sz w:val="28"/>
          <w:szCs w:val="28"/>
          <w:lang w:eastAsia="en-US"/>
        </w:rPr>
        <w:t xml:space="preserve"> находящихся в собственности муниципального образования «</w:t>
      </w:r>
      <w:r>
        <w:rPr>
          <w:kern w:val="2"/>
          <w:sz w:val="28"/>
          <w:szCs w:val="28"/>
          <w:lang w:eastAsia="en-US"/>
        </w:rPr>
        <w:t>Алексеевское сельское поселение</w:t>
      </w:r>
      <w:r w:rsidRPr="00C41072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>, при продаже таких земельных участков без проведения торгов</w:t>
      </w:r>
    </w:p>
    <w:p w:rsidR="00C420F7" w:rsidRDefault="00C420F7" w:rsidP="00C420F7">
      <w:pPr>
        <w:ind w:firstLine="709"/>
        <w:jc w:val="center"/>
        <w:rPr>
          <w:kern w:val="2"/>
          <w:sz w:val="28"/>
          <w:szCs w:val="28"/>
          <w:lang w:eastAsia="en-US"/>
        </w:rPr>
      </w:pPr>
    </w:p>
    <w:p w:rsidR="007D7373" w:rsidRPr="00C41072" w:rsidRDefault="007D7373" w:rsidP="007D7373">
      <w:pPr>
        <w:shd w:val="clear" w:color="auto" w:fill="FFFFFF"/>
        <w:ind w:right="10" w:firstLine="709"/>
        <w:jc w:val="both"/>
        <w:rPr>
          <w:kern w:val="2"/>
          <w:sz w:val="28"/>
          <w:szCs w:val="28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>
        <w:rPr>
          <w:kern w:val="2"/>
          <w:sz w:val="28"/>
          <w:szCs w:val="28"/>
          <w:lang w:eastAsia="en-US"/>
        </w:rPr>
        <w:t>пунктом 2 статьи 39³, статьей 39</w:t>
      </w:r>
      <w:r w:rsidRPr="00E13FA9">
        <w:rPr>
          <w:kern w:val="2"/>
          <w:sz w:val="28"/>
          <w:szCs w:val="28"/>
          <w:vertAlign w:val="superscript"/>
          <w:lang w:eastAsia="en-US"/>
        </w:rPr>
        <w:t>4</w:t>
      </w:r>
      <w:r>
        <w:rPr>
          <w:kern w:val="2"/>
          <w:sz w:val="28"/>
          <w:szCs w:val="28"/>
          <w:lang w:eastAsia="en-US"/>
        </w:rPr>
        <w:t xml:space="preserve">   </w:t>
      </w:r>
      <w:r w:rsidRPr="00C41072">
        <w:rPr>
          <w:kern w:val="2"/>
          <w:sz w:val="28"/>
          <w:szCs w:val="28"/>
          <w:lang w:eastAsia="en-US"/>
        </w:rPr>
        <w:t>Земельн</w:t>
      </w:r>
      <w:r>
        <w:rPr>
          <w:kern w:val="2"/>
          <w:sz w:val="28"/>
          <w:szCs w:val="28"/>
          <w:lang w:eastAsia="en-US"/>
        </w:rPr>
        <w:t>ого</w:t>
      </w:r>
      <w:r w:rsidRPr="00C41072">
        <w:rPr>
          <w:kern w:val="2"/>
          <w:sz w:val="28"/>
          <w:szCs w:val="28"/>
          <w:lang w:eastAsia="en-US"/>
        </w:rPr>
        <w:t xml:space="preserve"> кодекс</w:t>
      </w:r>
      <w:r>
        <w:rPr>
          <w:kern w:val="2"/>
          <w:sz w:val="28"/>
          <w:szCs w:val="28"/>
          <w:lang w:eastAsia="en-US"/>
        </w:rPr>
        <w:t xml:space="preserve">а </w:t>
      </w:r>
      <w:r w:rsidRPr="00C41072">
        <w:rPr>
          <w:kern w:val="2"/>
          <w:sz w:val="28"/>
          <w:szCs w:val="28"/>
          <w:lang w:eastAsia="en-US"/>
        </w:rPr>
        <w:t xml:space="preserve">Российской Федерации, </w:t>
      </w:r>
      <w:r>
        <w:rPr>
          <w:kern w:val="2"/>
          <w:sz w:val="28"/>
          <w:szCs w:val="28"/>
          <w:lang w:eastAsia="en-US"/>
        </w:rPr>
        <w:t xml:space="preserve">пунктом 13 статьи 6 </w:t>
      </w:r>
      <w:r w:rsidRPr="00C41072">
        <w:rPr>
          <w:kern w:val="2"/>
          <w:sz w:val="28"/>
          <w:szCs w:val="28"/>
          <w:lang w:eastAsia="en-US"/>
        </w:rPr>
        <w:t>Областн</w:t>
      </w:r>
      <w:r>
        <w:rPr>
          <w:kern w:val="2"/>
          <w:sz w:val="28"/>
          <w:szCs w:val="28"/>
          <w:lang w:eastAsia="en-US"/>
        </w:rPr>
        <w:t xml:space="preserve">ого </w:t>
      </w:r>
      <w:r w:rsidRPr="00C41072">
        <w:rPr>
          <w:kern w:val="2"/>
          <w:sz w:val="28"/>
          <w:szCs w:val="28"/>
          <w:lang w:eastAsia="en-US"/>
        </w:rPr>
        <w:t xml:space="preserve"> закон</w:t>
      </w:r>
      <w:r>
        <w:rPr>
          <w:kern w:val="2"/>
          <w:sz w:val="28"/>
          <w:szCs w:val="28"/>
          <w:lang w:eastAsia="en-US"/>
        </w:rPr>
        <w:t>а</w:t>
      </w:r>
      <w:r w:rsidRPr="00C41072">
        <w:rPr>
          <w:kern w:val="2"/>
          <w:sz w:val="28"/>
          <w:szCs w:val="28"/>
          <w:lang w:eastAsia="en-US"/>
        </w:rPr>
        <w:t xml:space="preserve"> от 22.07.2003 № 19-ЗС «О регулировании земельных отношений в Ростовской области»</w:t>
      </w:r>
      <w:r>
        <w:rPr>
          <w:kern w:val="2"/>
          <w:sz w:val="28"/>
          <w:szCs w:val="28"/>
          <w:lang w:eastAsia="en-US"/>
        </w:rPr>
        <w:t xml:space="preserve">,  </w:t>
      </w:r>
      <w:r>
        <w:rPr>
          <w:kern w:val="2"/>
          <w:sz w:val="28"/>
          <w:szCs w:val="28"/>
        </w:rPr>
        <w:t xml:space="preserve">постановлением Правительства Ростовской области от 06.04.2015 № 243 </w:t>
      </w:r>
      <w:r w:rsidRPr="007E08CC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Об установлении Порядка </w:t>
      </w:r>
      <w:r w:rsidRPr="007E08CC">
        <w:rPr>
          <w:bCs/>
          <w:color w:val="000000"/>
          <w:sz w:val="28"/>
          <w:szCs w:val="28"/>
        </w:rPr>
        <w:t>определения цены земельных участков,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находящихся в государственной собственности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Ростовской области и земельных участков,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государственная собственность на которые не разграничена,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при продаже таких земельных участков без проведения торгов</w:t>
      </w:r>
      <w:r>
        <w:rPr>
          <w:kern w:val="2"/>
          <w:sz w:val="28"/>
          <w:szCs w:val="28"/>
        </w:rPr>
        <w:t>»</w:t>
      </w:r>
    </w:p>
    <w:p w:rsidR="00BE0CEA" w:rsidRDefault="00BE0CEA" w:rsidP="007D7373">
      <w:pPr>
        <w:rPr>
          <w:sz w:val="28"/>
          <w:szCs w:val="28"/>
        </w:rPr>
      </w:pPr>
    </w:p>
    <w:p w:rsidR="00BE0CEA" w:rsidRPr="0052726B" w:rsidRDefault="00BE0CEA" w:rsidP="00BE0CEA">
      <w:pPr>
        <w:ind w:left="426" w:firstLine="708"/>
        <w:jc w:val="center"/>
        <w:rPr>
          <w:sz w:val="28"/>
          <w:szCs w:val="28"/>
        </w:rPr>
      </w:pPr>
      <w:r w:rsidRPr="0052726B">
        <w:rPr>
          <w:sz w:val="28"/>
          <w:szCs w:val="28"/>
        </w:rPr>
        <w:t>ПОСТАНОВЛЯЮ:</w:t>
      </w:r>
    </w:p>
    <w:p w:rsidR="00785508" w:rsidRPr="00C41072" w:rsidRDefault="00785508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DE6245" w:rsidRDefault="00423E9B" w:rsidP="00DE624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785508" w:rsidRPr="00C41072">
        <w:rPr>
          <w:kern w:val="2"/>
          <w:sz w:val="28"/>
          <w:szCs w:val="28"/>
        </w:rPr>
        <w:t xml:space="preserve">. Утвердить Порядок </w:t>
      </w:r>
      <w:r w:rsidR="00B6327B">
        <w:rPr>
          <w:kern w:val="2"/>
          <w:sz w:val="28"/>
          <w:szCs w:val="28"/>
          <w:lang w:eastAsia="en-US"/>
        </w:rPr>
        <w:t xml:space="preserve">определения цены </w:t>
      </w:r>
      <w:r w:rsidR="00B6327B" w:rsidRPr="00C41072">
        <w:rPr>
          <w:kern w:val="2"/>
          <w:sz w:val="28"/>
          <w:szCs w:val="28"/>
          <w:lang w:eastAsia="en-US"/>
        </w:rPr>
        <w:t>земельных участков, находящихся в собственности муниципального образования «</w:t>
      </w:r>
      <w:r w:rsidR="006E4F6A">
        <w:rPr>
          <w:kern w:val="2"/>
          <w:sz w:val="28"/>
          <w:szCs w:val="28"/>
          <w:lang w:eastAsia="en-US"/>
        </w:rPr>
        <w:t>Алексеевское  сельское поселение</w:t>
      </w:r>
      <w:r w:rsidR="00B6327B" w:rsidRPr="00C41072">
        <w:rPr>
          <w:kern w:val="2"/>
          <w:sz w:val="28"/>
          <w:szCs w:val="28"/>
          <w:lang w:eastAsia="en-US"/>
        </w:rPr>
        <w:t>»</w:t>
      </w:r>
      <w:r w:rsidR="007F37C3">
        <w:rPr>
          <w:kern w:val="2"/>
          <w:sz w:val="28"/>
          <w:szCs w:val="28"/>
          <w:lang w:eastAsia="en-US"/>
        </w:rPr>
        <w:t>,</w:t>
      </w:r>
      <w:r w:rsidR="007F37C3" w:rsidRPr="007F37C3">
        <w:rPr>
          <w:kern w:val="2"/>
          <w:sz w:val="28"/>
          <w:szCs w:val="28"/>
          <w:lang w:eastAsia="en-US"/>
        </w:rPr>
        <w:t xml:space="preserve"> </w:t>
      </w:r>
      <w:r w:rsidR="007F37C3">
        <w:rPr>
          <w:kern w:val="2"/>
          <w:sz w:val="28"/>
          <w:szCs w:val="28"/>
          <w:lang w:eastAsia="en-US"/>
        </w:rPr>
        <w:t>при продаже таких земельных участков без проведения торгов</w:t>
      </w:r>
      <w:r w:rsidR="000F2C57">
        <w:rPr>
          <w:kern w:val="2"/>
          <w:sz w:val="28"/>
          <w:szCs w:val="28"/>
          <w:lang w:eastAsia="en-US"/>
        </w:rPr>
        <w:t>,</w:t>
      </w:r>
      <w:r w:rsidR="00B6327B" w:rsidRPr="00C41072">
        <w:rPr>
          <w:kern w:val="2"/>
          <w:sz w:val="28"/>
          <w:szCs w:val="28"/>
          <w:lang w:eastAsia="en-US"/>
        </w:rPr>
        <w:t xml:space="preserve">  </w:t>
      </w:r>
      <w:r w:rsidR="00785508" w:rsidRPr="00C41072">
        <w:rPr>
          <w:kern w:val="2"/>
          <w:sz w:val="28"/>
          <w:szCs w:val="28"/>
        </w:rPr>
        <w:t>согласно приложению.</w:t>
      </w:r>
    </w:p>
    <w:p w:rsidR="00DE6245" w:rsidRPr="00DE6245" w:rsidRDefault="007544FD" w:rsidP="00DE6245">
      <w:pPr>
        <w:ind w:firstLine="709"/>
        <w:jc w:val="both"/>
        <w:rPr>
          <w:kern w:val="2"/>
          <w:sz w:val="28"/>
          <w:szCs w:val="28"/>
        </w:rPr>
      </w:pPr>
      <w:r w:rsidRPr="007C0451">
        <w:rPr>
          <w:sz w:val="28"/>
          <w:szCs w:val="28"/>
        </w:rPr>
        <w:t xml:space="preserve">2. </w:t>
      </w:r>
      <w:r w:rsidR="00DE6245" w:rsidRPr="00C41072">
        <w:rPr>
          <w:kern w:val="2"/>
          <w:sz w:val="28"/>
          <w:szCs w:val="28"/>
          <w:lang w:eastAsia="en-US"/>
        </w:rPr>
        <w:t xml:space="preserve"> Постановление вступает в силу со дня его официального опубликования</w:t>
      </w:r>
      <w:r w:rsidR="00DE6245" w:rsidRPr="00DE6245">
        <w:rPr>
          <w:rStyle w:val="FontStyle12"/>
          <w:sz w:val="28"/>
          <w:szCs w:val="28"/>
        </w:rPr>
        <w:t xml:space="preserve"> </w:t>
      </w:r>
      <w:r w:rsidR="00DE6245" w:rsidRPr="00F13F16">
        <w:rPr>
          <w:rStyle w:val="FontStyle12"/>
          <w:sz w:val="28"/>
          <w:szCs w:val="28"/>
        </w:rPr>
        <w:t>в информационном бюллетене</w:t>
      </w:r>
      <w:r w:rsidR="00DE6245">
        <w:rPr>
          <w:kern w:val="2"/>
          <w:sz w:val="28"/>
          <w:szCs w:val="28"/>
          <w:lang w:eastAsia="en-US"/>
        </w:rPr>
        <w:t>.</w:t>
      </w:r>
    </w:p>
    <w:p w:rsidR="00DE6245" w:rsidRPr="00582ADA" w:rsidRDefault="00DE6245" w:rsidP="00DE624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3. </w:t>
      </w:r>
      <w:r>
        <w:rPr>
          <w:sz w:val="28"/>
        </w:rPr>
        <w:t>Контроль за выполнением постановления оставляю за собой.</w:t>
      </w:r>
    </w:p>
    <w:p w:rsidR="00DE6245" w:rsidRDefault="00DE6245" w:rsidP="00DE6245">
      <w:pPr>
        <w:rPr>
          <w:sz w:val="28"/>
        </w:rPr>
      </w:pPr>
    </w:p>
    <w:p w:rsidR="00DE6245" w:rsidRDefault="00DE6245" w:rsidP="00DE6245">
      <w:pPr>
        <w:rPr>
          <w:sz w:val="28"/>
        </w:rPr>
      </w:pPr>
      <w:r>
        <w:rPr>
          <w:sz w:val="28"/>
        </w:rPr>
        <w:t xml:space="preserve">Глава Администрации </w:t>
      </w:r>
    </w:p>
    <w:p w:rsidR="00DE6245" w:rsidRPr="006B089B" w:rsidRDefault="00DE6245" w:rsidP="00DE6245">
      <w:pPr>
        <w:rPr>
          <w:sz w:val="28"/>
          <w:szCs w:val="28"/>
        </w:rPr>
      </w:pPr>
      <w:r>
        <w:rPr>
          <w:sz w:val="28"/>
        </w:rPr>
        <w:t>Алексеевского сельского поселен</w:t>
      </w:r>
      <w:r w:rsidR="00D157A6">
        <w:rPr>
          <w:sz w:val="28"/>
        </w:rPr>
        <w:t xml:space="preserve">ия                             </w:t>
      </w:r>
      <w:r>
        <w:rPr>
          <w:sz w:val="28"/>
        </w:rPr>
        <w:t xml:space="preserve">           Е.В. Немашкалова    </w:t>
      </w:r>
    </w:p>
    <w:p w:rsidR="007544FD" w:rsidRDefault="007544FD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A14747">
      <w:pPr>
        <w:pStyle w:val="a7"/>
        <w:rPr>
          <w:sz w:val="24"/>
          <w:szCs w:val="24"/>
        </w:rPr>
      </w:pPr>
    </w:p>
    <w:p w:rsidR="00DE6245" w:rsidRPr="00582ADA" w:rsidRDefault="00DE6245" w:rsidP="00DE6245">
      <w:pPr>
        <w:pageBreakBefore/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lastRenderedPageBreak/>
        <w:t xml:space="preserve">Приложение  </w:t>
      </w:r>
    </w:p>
    <w:p w:rsidR="00DE6245" w:rsidRPr="00582ADA" w:rsidRDefault="00DE6245" w:rsidP="00DE6245">
      <w:pPr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к постановлению</w:t>
      </w:r>
    </w:p>
    <w:p w:rsidR="00DE6245" w:rsidRDefault="00DE6245" w:rsidP="00DE6245">
      <w:pPr>
        <w:jc w:val="right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Администрации</w:t>
      </w:r>
      <w:r>
        <w:rPr>
          <w:kern w:val="2"/>
          <w:sz w:val="28"/>
          <w:szCs w:val="28"/>
          <w:lang w:eastAsia="en-US"/>
        </w:rPr>
        <w:t xml:space="preserve"> Алексеевского</w:t>
      </w:r>
      <w:r w:rsidRPr="00582ADA">
        <w:rPr>
          <w:kern w:val="2"/>
          <w:sz w:val="28"/>
          <w:szCs w:val="28"/>
          <w:lang w:eastAsia="en-US"/>
        </w:rPr>
        <w:t xml:space="preserve"> </w:t>
      </w:r>
    </w:p>
    <w:p w:rsidR="00DE6245" w:rsidRPr="00582ADA" w:rsidRDefault="00DE6245" w:rsidP="00DE6245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                                                                                   </w:t>
      </w:r>
      <w:r w:rsidRPr="00582ADA">
        <w:rPr>
          <w:kern w:val="2"/>
          <w:sz w:val="28"/>
          <w:szCs w:val="28"/>
          <w:lang w:eastAsia="en-US"/>
        </w:rPr>
        <w:t>сельского поселения</w:t>
      </w:r>
    </w:p>
    <w:p w:rsidR="00DE6245" w:rsidRPr="00582ADA" w:rsidRDefault="00DE6245" w:rsidP="00DE6245">
      <w:pPr>
        <w:ind w:left="6237"/>
        <w:jc w:val="center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о</w:t>
      </w:r>
      <w:r w:rsidRPr="00582ADA">
        <w:rPr>
          <w:sz w:val="28"/>
          <w:szCs w:val="28"/>
        </w:rPr>
        <w:t xml:space="preserve">т  </w:t>
      </w:r>
      <w:r w:rsidR="000B576F">
        <w:rPr>
          <w:sz w:val="28"/>
          <w:szCs w:val="28"/>
        </w:rPr>
        <w:t>17</w:t>
      </w:r>
      <w:r>
        <w:rPr>
          <w:sz w:val="28"/>
          <w:szCs w:val="28"/>
        </w:rPr>
        <w:t>.05.2021</w:t>
      </w:r>
      <w:r w:rsidRPr="00582AD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42</w:t>
      </w:r>
      <w:r w:rsidRPr="00582ADA">
        <w:rPr>
          <w:sz w:val="28"/>
          <w:szCs w:val="28"/>
        </w:rPr>
        <w:t xml:space="preserve">  </w:t>
      </w:r>
    </w:p>
    <w:p w:rsidR="00690B13" w:rsidRPr="00C41072" w:rsidRDefault="00690B13" w:rsidP="00DE6245">
      <w:pPr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jc w:val="center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C41072">
        <w:rPr>
          <w:rFonts w:eastAsia="Calibri"/>
          <w:kern w:val="2"/>
          <w:sz w:val="28"/>
          <w:szCs w:val="28"/>
        </w:rPr>
        <w:t>ПОРЯДОК</w:t>
      </w:r>
    </w:p>
    <w:p w:rsidR="0035474C" w:rsidRPr="0035474C" w:rsidRDefault="0035474C" w:rsidP="00690B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определения цены </w:t>
      </w:r>
      <w:r w:rsidR="00785508" w:rsidRPr="0035474C">
        <w:rPr>
          <w:rFonts w:eastAsia="Calibri"/>
          <w:kern w:val="2"/>
          <w:sz w:val="28"/>
          <w:szCs w:val="28"/>
        </w:rPr>
        <w:t>земельных участков, находящихся в собственности муниципального</w:t>
      </w:r>
      <w:r w:rsidR="00785508" w:rsidRPr="00C41072">
        <w:rPr>
          <w:rFonts w:eastAsia="Calibri"/>
          <w:kern w:val="2"/>
          <w:sz w:val="28"/>
          <w:szCs w:val="28"/>
        </w:rPr>
        <w:t xml:space="preserve"> образования «</w:t>
      </w:r>
      <w:r w:rsidR="007544FD">
        <w:rPr>
          <w:rFonts w:eastAsia="Calibri"/>
          <w:kern w:val="2"/>
          <w:sz w:val="28"/>
          <w:szCs w:val="28"/>
        </w:rPr>
        <w:t>Алексеевское сельское поселение</w:t>
      </w:r>
      <w:r w:rsidR="00785508" w:rsidRPr="00C41072">
        <w:rPr>
          <w:rFonts w:eastAsia="Calibri"/>
          <w:kern w:val="2"/>
          <w:sz w:val="28"/>
          <w:szCs w:val="28"/>
        </w:rPr>
        <w:t>»</w:t>
      </w:r>
      <w:r>
        <w:rPr>
          <w:rFonts w:eastAsia="Calibri"/>
          <w:kern w:val="2"/>
          <w:sz w:val="28"/>
          <w:szCs w:val="28"/>
        </w:rPr>
        <w:t>,</w:t>
      </w:r>
      <w:r w:rsidR="00785508" w:rsidRPr="00C41072">
        <w:rPr>
          <w:rFonts w:eastAsia="Calibri"/>
          <w:kern w:val="2"/>
          <w:sz w:val="28"/>
          <w:szCs w:val="28"/>
        </w:rPr>
        <w:t xml:space="preserve"> </w:t>
      </w:r>
      <w:r w:rsidRPr="0035474C">
        <w:rPr>
          <w:color w:val="000000"/>
          <w:sz w:val="28"/>
          <w:szCs w:val="28"/>
        </w:rPr>
        <w:t>при продаже</w:t>
      </w:r>
      <w:r>
        <w:rPr>
          <w:color w:val="000000"/>
          <w:sz w:val="26"/>
          <w:szCs w:val="26"/>
        </w:rPr>
        <w:t xml:space="preserve"> </w:t>
      </w:r>
      <w:r w:rsidRPr="0035474C">
        <w:rPr>
          <w:color w:val="000000"/>
          <w:sz w:val="28"/>
          <w:szCs w:val="28"/>
        </w:rPr>
        <w:t>таких земельных участков без проведения торгов</w:t>
      </w:r>
    </w:p>
    <w:p w:rsidR="0035474C" w:rsidRDefault="0035474C" w:rsidP="0035474C">
      <w:pPr>
        <w:shd w:val="clear" w:color="auto" w:fill="FFFFFF"/>
        <w:ind w:left="6533" w:right="480" w:firstLine="293"/>
      </w:pPr>
    </w:p>
    <w:p w:rsidR="0035474C" w:rsidRDefault="0035474C" w:rsidP="0035474C">
      <w:pPr>
        <w:shd w:val="clear" w:color="auto" w:fill="FFFFFF"/>
        <w:ind w:right="43"/>
        <w:jc w:val="center"/>
      </w:pPr>
      <w:r>
        <w:rPr>
          <w:color w:val="000000"/>
          <w:sz w:val="26"/>
          <w:szCs w:val="26"/>
        </w:rPr>
        <w:t xml:space="preserve"> </w:t>
      </w:r>
    </w:p>
    <w:p w:rsidR="0035474C" w:rsidRPr="00570463" w:rsidRDefault="0035474C" w:rsidP="00570463">
      <w:pPr>
        <w:pStyle w:val="a6"/>
        <w:widowControl w:val="0"/>
        <w:numPr>
          <w:ilvl w:val="0"/>
          <w:numId w:val="1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70463">
        <w:rPr>
          <w:color w:val="000000"/>
          <w:sz w:val="28"/>
          <w:szCs w:val="28"/>
        </w:rPr>
        <w:t>Настоящим     Порядком     определяется     цена     земельных    участков,</w:t>
      </w:r>
      <w:r w:rsidR="00423CF9" w:rsidRPr="00570463">
        <w:rPr>
          <w:color w:val="000000"/>
          <w:sz w:val="28"/>
          <w:szCs w:val="28"/>
        </w:rPr>
        <w:t xml:space="preserve"> </w:t>
      </w:r>
      <w:r w:rsidRPr="00570463">
        <w:rPr>
          <w:color w:val="000000"/>
          <w:sz w:val="28"/>
          <w:szCs w:val="28"/>
        </w:rPr>
        <w:t xml:space="preserve">находящихся в </w:t>
      </w:r>
      <w:r w:rsidR="00423CF9" w:rsidRPr="00570463">
        <w:rPr>
          <w:rFonts w:eastAsia="Calibri"/>
          <w:kern w:val="2"/>
          <w:sz w:val="28"/>
          <w:szCs w:val="28"/>
        </w:rPr>
        <w:t>муниципальной собственности муниципального образования «</w:t>
      </w:r>
      <w:r w:rsidR="002E4618">
        <w:rPr>
          <w:rFonts w:eastAsia="Calibri"/>
          <w:kern w:val="2"/>
          <w:sz w:val="28"/>
          <w:szCs w:val="28"/>
        </w:rPr>
        <w:t>Алексеевское сельское поселение</w:t>
      </w:r>
      <w:r w:rsidR="00423CF9" w:rsidRPr="00570463">
        <w:rPr>
          <w:rFonts w:eastAsia="Calibri"/>
          <w:kern w:val="2"/>
          <w:sz w:val="28"/>
          <w:szCs w:val="28"/>
        </w:rPr>
        <w:t xml:space="preserve">», </w:t>
      </w:r>
      <w:r w:rsidR="002E4618">
        <w:rPr>
          <w:rFonts w:eastAsia="Calibri"/>
          <w:kern w:val="2"/>
          <w:sz w:val="28"/>
          <w:szCs w:val="28"/>
        </w:rPr>
        <w:t xml:space="preserve"> при </w:t>
      </w:r>
      <w:r w:rsidRPr="00570463">
        <w:rPr>
          <w:color w:val="000000"/>
          <w:sz w:val="28"/>
          <w:szCs w:val="28"/>
        </w:rPr>
        <w:t>продаже таких земельных участков без проведения торгов в случаях, указанных</w:t>
      </w:r>
      <w:r w:rsidRPr="00570463">
        <w:rPr>
          <w:color w:val="000000"/>
          <w:sz w:val="28"/>
          <w:szCs w:val="28"/>
        </w:rPr>
        <w:br/>
        <w:t xml:space="preserve">в пункте 2 статьи </w:t>
      </w:r>
      <w:r w:rsidR="00A85DCC">
        <w:rPr>
          <w:kern w:val="2"/>
          <w:sz w:val="28"/>
          <w:szCs w:val="28"/>
          <w:lang w:eastAsia="en-US"/>
        </w:rPr>
        <w:t>39³</w:t>
      </w:r>
      <w:r w:rsidR="00570463">
        <w:rPr>
          <w:kern w:val="2"/>
          <w:sz w:val="28"/>
          <w:szCs w:val="28"/>
          <w:lang w:eastAsia="en-US"/>
        </w:rPr>
        <w:t xml:space="preserve"> </w:t>
      </w:r>
      <w:r w:rsidRPr="00570463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CB44CD" w:rsidRPr="00CB44CD" w:rsidRDefault="00CB44CD" w:rsidP="00423CF9">
      <w:pPr>
        <w:shd w:val="clear" w:color="auto" w:fill="FFFFFF"/>
        <w:ind w:left="10" w:right="19" w:firstLine="672"/>
        <w:jc w:val="both"/>
        <w:rPr>
          <w:sz w:val="28"/>
          <w:szCs w:val="28"/>
          <w:shd w:val="clear" w:color="auto" w:fill="FFFFFF"/>
        </w:rPr>
      </w:pPr>
      <w:r w:rsidRPr="00820F33">
        <w:rPr>
          <w:color w:val="020B22"/>
          <w:sz w:val="28"/>
          <w:szCs w:val="28"/>
          <w:shd w:val="clear" w:color="auto" w:fill="FFFFFF"/>
        </w:rPr>
        <w:t>2</w:t>
      </w:r>
      <w:r w:rsidRPr="00820F33">
        <w:rPr>
          <w:sz w:val="28"/>
          <w:szCs w:val="28"/>
          <w:shd w:val="clear" w:color="auto" w:fill="FFFFFF"/>
        </w:rPr>
        <w:t>.</w:t>
      </w:r>
      <w:r w:rsidRPr="00CB44CD">
        <w:rPr>
          <w:sz w:val="28"/>
          <w:szCs w:val="28"/>
          <w:shd w:val="clear" w:color="auto" w:fill="FFFFFF"/>
        </w:rPr>
        <w:t xml:space="preserve"> Цена земельных участков определяется в размере, равном рыночной стоимости земельных участков, за исключением случаев, пре</w:t>
      </w:r>
      <w:r w:rsidR="00D56A28">
        <w:rPr>
          <w:sz w:val="28"/>
          <w:szCs w:val="28"/>
          <w:shd w:val="clear" w:color="auto" w:fill="FFFFFF"/>
        </w:rPr>
        <w:t xml:space="preserve">дусмотренных пунктами 3, </w:t>
      </w:r>
      <w:r w:rsidR="00D56A28" w:rsidRPr="008C4698">
        <w:rPr>
          <w:sz w:val="28"/>
          <w:szCs w:val="28"/>
          <w:shd w:val="clear" w:color="auto" w:fill="FFFFFF"/>
        </w:rPr>
        <w:t>4</w:t>
      </w:r>
      <w:r w:rsidR="008C4698">
        <w:rPr>
          <w:sz w:val="28"/>
          <w:szCs w:val="28"/>
          <w:shd w:val="clear" w:color="auto" w:fill="FFFFFF"/>
        </w:rPr>
        <w:t>, 5</w:t>
      </w:r>
      <w:r w:rsidRPr="00CB44CD">
        <w:rPr>
          <w:sz w:val="28"/>
          <w:szCs w:val="28"/>
          <w:shd w:val="clear" w:color="auto" w:fill="FFFFFF"/>
        </w:rPr>
        <w:t xml:space="preserve"> настоящего Порядка.</w:t>
      </w:r>
    </w:p>
    <w:p w:rsidR="0035474C" w:rsidRPr="0035474C" w:rsidRDefault="0035474C" w:rsidP="00423CF9">
      <w:pPr>
        <w:shd w:val="clear" w:color="auto" w:fill="FFFFFF"/>
        <w:ind w:left="10" w:right="19" w:firstLine="672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3. Цена земельных участков при их продаже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 указанных в пункте 2 статьи 39</w:t>
      </w:r>
      <w:r w:rsidRPr="0035474C">
        <w:rPr>
          <w:color w:val="000000"/>
          <w:sz w:val="28"/>
          <w:szCs w:val="28"/>
          <w:vertAlign w:val="superscript"/>
        </w:rPr>
        <w:t>9</w:t>
      </w:r>
      <w:r w:rsidRPr="0035474C">
        <w:rPr>
          <w:color w:val="000000"/>
          <w:sz w:val="28"/>
          <w:szCs w:val="28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«Об установлении цены земельных участков, находящихся в государственной или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35474C" w:rsidRPr="0035474C" w:rsidRDefault="0035474C" w:rsidP="00F03061">
      <w:pPr>
        <w:shd w:val="clear" w:color="auto" w:fill="FFFFFF"/>
        <w:ind w:left="5"/>
        <w:jc w:val="center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Ц = К</w:t>
      </w:r>
      <w:r w:rsidR="00F03061">
        <w:rPr>
          <w:color w:val="000000"/>
          <w:sz w:val="28"/>
          <w:szCs w:val="28"/>
        </w:rPr>
        <w:t>с</w:t>
      </w:r>
      <w:r w:rsidRPr="0035474C">
        <w:rPr>
          <w:color w:val="000000"/>
          <w:sz w:val="28"/>
          <w:szCs w:val="28"/>
        </w:rPr>
        <w:t>т х С х Ккр,</w:t>
      </w:r>
    </w:p>
    <w:p w:rsidR="0035474C" w:rsidRPr="0035474C" w:rsidRDefault="0035474C" w:rsidP="00423CF9">
      <w:pPr>
        <w:shd w:val="clear" w:color="auto" w:fill="FFFFFF"/>
        <w:ind w:left="715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где Ц </w:t>
      </w:r>
      <w:r w:rsidR="00F03061">
        <w:rPr>
          <w:color w:val="000000"/>
          <w:sz w:val="28"/>
          <w:szCs w:val="28"/>
        </w:rPr>
        <w:t>-</w:t>
      </w:r>
      <w:r w:rsidRPr="0035474C">
        <w:rPr>
          <w:color w:val="000000"/>
          <w:sz w:val="28"/>
          <w:szCs w:val="28"/>
        </w:rPr>
        <w:t xml:space="preserve"> цена земельного участка;</w:t>
      </w:r>
    </w:p>
    <w:p w:rsidR="0035474C" w:rsidRPr="004A37B8" w:rsidRDefault="0035474C" w:rsidP="00423CF9">
      <w:pPr>
        <w:shd w:val="clear" w:color="auto" w:fill="FFFFFF"/>
        <w:ind w:left="43" w:right="10" w:firstLine="658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К</w:t>
      </w:r>
      <w:r w:rsidR="00F03061">
        <w:rPr>
          <w:color w:val="000000"/>
          <w:sz w:val="28"/>
          <w:szCs w:val="28"/>
        </w:rPr>
        <w:t>с</w:t>
      </w:r>
      <w:r w:rsidRPr="0035474C">
        <w:rPr>
          <w:color w:val="000000"/>
          <w:sz w:val="28"/>
          <w:szCs w:val="28"/>
        </w:rPr>
        <w:t xml:space="preserve">т - </w:t>
      </w:r>
      <w:r w:rsidR="004A37B8" w:rsidRPr="004A37B8">
        <w:rPr>
          <w:sz w:val="28"/>
          <w:szCs w:val="28"/>
          <w:shd w:val="clear" w:color="auto" w:fill="FFFFFF"/>
        </w:rPr>
        <w:t>кадастровая стоимость земельного участка, указанная в выписке из Единого государственного реестра недвижимости о соответствующем земельном участке;</w:t>
      </w:r>
    </w:p>
    <w:p w:rsidR="00E7308B" w:rsidRPr="003221BF" w:rsidRDefault="0035474C" w:rsidP="00E7308B">
      <w:pPr>
        <w:ind w:firstLine="708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С - </w:t>
      </w:r>
      <w:r w:rsidR="00E7308B" w:rsidRPr="003221BF">
        <w:rPr>
          <w:sz w:val="28"/>
          <w:szCs w:val="28"/>
        </w:rPr>
        <w:t xml:space="preserve">ставка земельного налога, установленная </w:t>
      </w:r>
      <w:r w:rsidR="00E7308B">
        <w:rPr>
          <w:sz w:val="28"/>
          <w:szCs w:val="28"/>
        </w:rPr>
        <w:t>Решением Собрания депутатов Алексеевского сельского поселения</w:t>
      </w:r>
      <w:r w:rsidR="00E7308B" w:rsidRPr="003221BF">
        <w:rPr>
          <w:sz w:val="28"/>
          <w:szCs w:val="28"/>
        </w:rPr>
        <w:t>;</w:t>
      </w:r>
    </w:p>
    <w:p w:rsidR="0035474C" w:rsidRPr="0035474C" w:rsidRDefault="0035474C" w:rsidP="00E7308B">
      <w:pPr>
        <w:shd w:val="clear" w:color="auto" w:fill="FFFFFF"/>
        <w:ind w:left="58" w:right="5" w:firstLine="667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Ккр - коэффициент кратности ставки земельного налога, равный 17.</w:t>
      </w:r>
    </w:p>
    <w:p w:rsidR="0035474C" w:rsidRDefault="0035474C" w:rsidP="00423CF9">
      <w:pPr>
        <w:shd w:val="clear" w:color="auto" w:fill="FFFFFF"/>
        <w:ind w:left="43" w:right="5" w:firstLine="667"/>
        <w:jc w:val="both"/>
        <w:rPr>
          <w:color w:val="000000"/>
          <w:sz w:val="28"/>
          <w:szCs w:val="28"/>
        </w:rPr>
      </w:pPr>
      <w:r w:rsidRPr="0035474C">
        <w:rPr>
          <w:color w:val="000000"/>
          <w:sz w:val="28"/>
          <w:szCs w:val="28"/>
        </w:rPr>
        <w:t>В случае поступления в орган, уполномоченный на распоряжение данным земельным участком</w:t>
      </w:r>
      <w:r w:rsidR="007A2BC2">
        <w:rPr>
          <w:color w:val="000000"/>
          <w:sz w:val="28"/>
          <w:szCs w:val="28"/>
        </w:rPr>
        <w:t xml:space="preserve"> </w:t>
      </w:r>
      <w:r w:rsidR="007A2BC2" w:rsidRPr="007A2BC2">
        <w:rPr>
          <w:color w:val="020B22"/>
          <w:sz w:val="28"/>
          <w:szCs w:val="28"/>
          <w:shd w:val="clear" w:color="auto" w:fill="FFFFFF"/>
        </w:rPr>
        <w:t>(далее – уполномоченный орган)</w:t>
      </w:r>
      <w:r w:rsidRPr="0035474C">
        <w:rPr>
          <w:color w:val="000000"/>
          <w:sz w:val="28"/>
          <w:szCs w:val="28"/>
        </w:rPr>
        <w:t xml:space="preserve">, заявления собственников зданий, сооружений либо помещений в них о предоставлении земельного участка в 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</w:t>
      </w:r>
      <w:r w:rsidRPr="0035474C">
        <w:rPr>
          <w:color w:val="000000"/>
          <w:sz w:val="28"/>
          <w:szCs w:val="28"/>
        </w:rPr>
        <w:lastRenderedPageBreak/>
        <w:t>соглашением всех правообладателей здания, сооружения или помещений в них либо решением суда.</w:t>
      </w:r>
    </w:p>
    <w:p w:rsidR="00DF5BDC" w:rsidRPr="00DF5BDC" w:rsidRDefault="00A64E34" w:rsidP="00DF5BDC">
      <w:pPr>
        <w:shd w:val="clear" w:color="auto" w:fill="FFFFFF"/>
        <w:tabs>
          <w:tab w:val="left" w:pos="946"/>
        </w:tabs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 w:rsidRPr="0035474C">
        <w:rPr>
          <w:color w:val="000000"/>
          <w:sz w:val="28"/>
          <w:szCs w:val="28"/>
        </w:rPr>
        <w:t>4.</w:t>
      </w:r>
      <w:r w:rsidRPr="0035474C">
        <w:rPr>
          <w:color w:val="000000"/>
          <w:sz w:val="28"/>
          <w:szCs w:val="28"/>
        </w:rPr>
        <w:tab/>
      </w:r>
      <w:r w:rsidR="0029637A">
        <w:rPr>
          <w:color w:val="000000"/>
          <w:sz w:val="28"/>
          <w:szCs w:val="28"/>
        </w:rPr>
        <w:t xml:space="preserve"> </w:t>
      </w:r>
      <w:r w:rsidR="00DF5BDC" w:rsidRPr="00DF5BDC">
        <w:rPr>
          <w:color w:val="020B22"/>
          <w:sz w:val="28"/>
          <w:szCs w:val="28"/>
          <w:shd w:val="clear" w:color="auto" w:fill="FFFFFF"/>
        </w:rPr>
        <w:t>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A64E34" w:rsidRPr="0035474C" w:rsidRDefault="00A64E34" w:rsidP="00DF5BDC">
      <w:pPr>
        <w:shd w:val="clear" w:color="auto" w:fill="FFFFFF"/>
        <w:tabs>
          <w:tab w:val="left" w:pos="946"/>
        </w:tabs>
        <w:ind w:firstLine="709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15 процентов кадастровой стоимости земельного участка - 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4" w:right="10" w:firstLine="691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10 процентов кадастровой стоимости земельного участка - 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9" w:right="10" w:firstLine="662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7 процентов кадастровой стоимости земельного участка - 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4" w:right="10" w:firstLine="677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5 процентов кадастровой стоимости земельного участка - 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B608CB" w:rsidRPr="00B608CB" w:rsidRDefault="00B608CB" w:rsidP="00A64E34">
      <w:pPr>
        <w:widowControl w:val="0"/>
        <w:numPr>
          <w:ilvl w:val="0"/>
          <w:numId w:val="2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ind w:firstLine="677"/>
        <w:jc w:val="both"/>
        <w:rPr>
          <w:color w:val="000000"/>
          <w:sz w:val="28"/>
          <w:szCs w:val="28"/>
        </w:rPr>
      </w:pPr>
      <w:r w:rsidRPr="00B608CB">
        <w:rPr>
          <w:color w:val="020B22"/>
          <w:sz w:val="28"/>
          <w:szCs w:val="28"/>
          <w:shd w:val="clear" w:color="auto" w:fill="FFFFFF"/>
        </w:rPr>
        <w:t>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B608CB" w:rsidRPr="00F920E0" w:rsidRDefault="00B608CB" w:rsidP="00A64E34">
      <w:pPr>
        <w:widowControl w:val="0"/>
        <w:numPr>
          <w:ilvl w:val="0"/>
          <w:numId w:val="2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ind w:firstLine="677"/>
        <w:jc w:val="both"/>
        <w:rPr>
          <w:color w:val="000000"/>
          <w:sz w:val="28"/>
          <w:szCs w:val="28"/>
        </w:rPr>
      </w:pPr>
      <w:r w:rsidRPr="00B608CB">
        <w:rPr>
          <w:color w:val="020B22"/>
          <w:sz w:val="28"/>
          <w:szCs w:val="28"/>
          <w:shd w:val="clear" w:color="auto" w:fill="FFFFFF"/>
        </w:rPr>
        <w:t>Цена земельного участка определяется по состоянию на дату поступления в уполномоченный орган заявления о предоставлении земельного участка в собственность без проведения торгов.</w:t>
      </w:r>
    </w:p>
    <w:p w:rsidR="00F920E0" w:rsidRPr="00F920E0" w:rsidRDefault="00F920E0" w:rsidP="00F920E0">
      <w:pPr>
        <w:pStyle w:val="a6"/>
        <w:numPr>
          <w:ilvl w:val="0"/>
          <w:numId w:val="2"/>
        </w:numPr>
        <w:ind w:firstLine="709"/>
        <w:jc w:val="both"/>
        <w:rPr>
          <w:kern w:val="2"/>
          <w:sz w:val="28"/>
          <w:szCs w:val="28"/>
          <w:lang w:eastAsia="en-US"/>
        </w:rPr>
      </w:pPr>
      <w:r w:rsidRPr="00F920E0">
        <w:rPr>
          <w:color w:val="020B22"/>
          <w:sz w:val="28"/>
          <w:szCs w:val="28"/>
          <w:shd w:val="clear" w:color="auto" w:fill="FFFFFF"/>
        </w:rPr>
        <w:t>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8C4698" w:rsidRDefault="008C4698" w:rsidP="008C4698">
      <w:pPr>
        <w:spacing w:after="200" w:line="276" w:lineRule="auto"/>
        <w:rPr>
          <w:sz w:val="28"/>
          <w:szCs w:val="28"/>
        </w:rPr>
      </w:pPr>
    </w:p>
    <w:p w:rsidR="00785508" w:rsidRPr="00C41072" w:rsidRDefault="00785508" w:rsidP="0016467B">
      <w:pPr>
        <w:shd w:val="clear" w:color="auto" w:fill="FFFFFF"/>
        <w:tabs>
          <w:tab w:val="left" w:pos="946"/>
        </w:tabs>
        <w:jc w:val="both"/>
        <w:rPr>
          <w:kern w:val="2"/>
          <w:sz w:val="28"/>
          <w:szCs w:val="28"/>
          <w:lang w:eastAsia="en-US"/>
        </w:rPr>
      </w:pPr>
    </w:p>
    <w:sectPr w:rsidR="00785508" w:rsidRPr="00C41072" w:rsidSect="00B834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9D1" w:rsidRDefault="000619D1" w:rsidP="002E4618">
      <w:pPr>
        <w:pStyle w:val="a7"/>
      </w:pPr>
      <w:r>
        <w:separator/>
      </w:r>
    </w:p>
  </w:endnote>
  <w:endnote w:type="continuationSeparator" w:id="0">
    <w:p w:rsidR="000619D1" w:rsidRDefault="000619D1" w:rsidP="002E4618">
      <w:pPr>
        <w:pStyle w:val="a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9D1" w:rsidRDefault="000619D1" w:rsidP="002E4618">
      <w:pPr>
        <w:pStyle w:val="a7"/>
      </w:pPr>
      <w:r>
        <w:separator/>
      </w:r>
    </w:p>
  </w:footnote>
  <w:footnote w:type="continuationSeparator" w:id="0">
    <w:p w:rsidR="000619D1" w:rsidRDefault="000619D1" w:rsidP="002E4618">
      <w:pPr>
        <w:pStyle w:val="a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5508"/>
    <w:rsid w:val="00004922"/>
    <w:rsid w:val="00040DD1"/>
    <w:rsid w:val="0004298E"/>
    <w:rsid w:val="000552B2"/>
    <w:rsid w:val="000619D1"/>
    <w:rsid w:val="000B576F"/>
    <w:rsid w:val="000C1B10"/>
    <w:rsid w:val="000E3552"/>
    <w:rsid w:val="000E5B5F"/>
    <w:rsid w:val="000F2C57"/>
    <w:rsid w:val="0012485A"/>
    <w:rsid w:val="00127456"/>
    <w:rsid w:val="0016467B"/>
    <w:rsid w:val="0018124B"/>
    <w:rsid w:val="00187631"/>
    <w:rsid w:val="00187D0A"/>
    <w:rsid w:val="001971F1"/>
    <w:rsid w:val="001D136B"/>
    <w:rsid w:val="0024486C"/>
    <w:rsid w:val="00283633"/>
    <w:rsid w:val="0028477C"/>
    <w:rsid w:val="0029637A"/>
    <w:rsid w:val="002C4D73"/>
    <w:rsid w:val="002E4618"/>
    <w:rsid w:val="00311FF6"/>
    <w:rsid w:val="00324F75"/>
    <w:rsid w:val="00330517"/>
    <w:rsid w:val="0035474C"/>
    <w:rsid w:val="003A7D45"/>
    <w:rsid w:val="003C2529"/>
    <w:rsid w:val="003C6456"/>
    <w:rsid w:val="003D26E1"/>
    <w:rsid w:val="00423CF9"/>
    <w:rsid w:val="00423E9B"/>
    <w:rsid w:val="00476003"/>
    <w:rsid w:val="004A0A39"/>
    <w:rsid w:val="004A37B8"/>
    <w:rsid w:val="00512921"/>
    <w:rsid w:val="0052290F"/>
    <w:rsid w:val="005369B8"/>
    <w:rsid w:val="00546D6C"/>
    <w:rsid w:val="00570463"/>
    <w:rsid w:val="005873F6"/>
    <w:rsid w:val="005C20A5"/>
    <w:rsid w:val="00616EB3"/>
    <w:rsid w:val="00666E7F"/>
    <w:rsid w:val="00690B13"/>
    <w:rsid w:val="006D6D41"/>
    <w:rsid w:val="006E4F6A"/>
    <w:rsid w:val="007544FD"/>
    <w:rsid w:val="00774B96"/>
    <w:rsid w:val="00785508"/>
    <w:rsid w:val="007A2BC2"/>
    <w:rsid w:val="007A7069"/>
    <w:rsid w:val="007A7B6E"/>
    <w:rsid w:val="007D15DF"/>
    <w:rsid w:val="007D7373"/>
    <w:rsid w:val="007E08CC"/>
    <w:rsid w:val="007E215B"/>
    <w:rsid w:val="007F37C3"/>
    <w:rsid w:val="008076A5"/>
    <w:rsid w:val="00820F33"/>
    <w:rsid w:val="00850ED5"/>
    <w:rsid w:val="00882D7B"/>
    <w:rsid w:val="008C4698"/>
    <w:rsid w:val="00980C07"/>
    <w:rsid w:val="009817FE"/>
    <w:rsid w:val="00994FB9"/>
    <w:rsid w:val="009A5104"/>
    <w:rsid w:val="00A14747"/>
    <w:rsid w:val="00A45087"/>
    <w:rsid w:val="00A52FCA"/>
    <w:rsid w:val="00A64E34"/>
    <w:rsid w:val="00A70688"/>
    <w:rsid w:val="00A7660B"/>
    <w:rsid w:val="00A85DCC"/>
    <w:rsid w:val="00A863E9"/>
    <w:rsid w:val="00AA1347"/>
    <w:rsid w:val="00AB72A2"/>
    <w:rsid w:val="00AC3518"/>
    <w:rsid w:val="00AE2AFD"/>
    <w:rsid w:val="00AE5D0D"/>
    <w:rsid w:val="00AF771D"/>
    <w:rsid w:val="00B608CB"/>
    <w:rsid w:val="00B6327B"/>
    <w:rsid w:val="00B8343F"/>
    <w:rsid w:val="00B958C5"/>
    <w:rsid w:val="00BC1D4B"/>
    <w:rsid w:val="00BE0472"/>
    <w:rsid w:val="00BE0CEA"/>
    <w:rsid w:val="00C1101D"/>
    <w:rsid w:val="00C234BE"/>
    <w:rsid w:val="00C41072"/>
    <w:rsid w:val="00C420F7"/>
    <w:rsid w:val="00C63933"/>
    <w:rsid w:val="00C73EBD"/>
    <w:rsid w:val="00CB44CD"/>
    <w:rsid w:val="00CF0092"/>
    <w:rsid w:val="00D157A6"/>
    <w:rsid w:val="00D55F7C"/>
    <w:rsid w:val="00D56A28"/>
    <w:rsid w:val="00D60D65"/>
    <w:rsid w:val="00D9248A"/>
    <w:rsid w:val="00DB05A9"/>
    <w:rsid w:val="00DB3A40"/>
    <w:rsid w:val="00DD01E4"/>
    <w:rsid w:val="00DE6245"/>
    <w:rsid w:val="00DF5BDC"/>
    <w:rsid w:val="00E25435"/>
    <w:rsid w:val="00E41B98"/>
    <w:rsid w:val="00E7308B"/>
    <w:rsid w:val="00F03061"/>
    <w:rsid w:val="00F8194A"/>
    <w:rsid w:val="00F920E0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6E4F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7544FD"/>
    <w:pPr>
      <w:widowControl w:val="0"/>
      <w:autoSpaceDE w:val="0"/>
      <w:autoSpaceDN w:val="0"/>
      <w:adjustRightInd w:val="0"/>
      <w:spacing w:line="322" w:lineRule="exact"/>
      <w:ind w:firstLine="691"/>
      <w:jc w:val="both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7544FD"/>
    <w:rPr>
      <w:rFonts w:ascii="Times New Roman" w:hAnsi="Times New Roman" w:cs="Times New Roman"/>
      <w:color w:val="000000"/>
      <w:sz w:val="26"/>
      <w:szCs w:val="26"/>
    </w:rPr>
  </w:style>
  <w:style w:type="paragraph" w:styleId="a7">
    <w:name w:val="No Spacing"/>
    <w:qFormat/>
    <w:rsid w:val="007544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7544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2E46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4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2E46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46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3A68DE-55A7-4760-B457-DB26427D2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14</cp:revision>
  <cp:lastPrinted>2021-05-19T10:40:00Z</cp:lastPrinted>
  <dcterms:created xsi:type="dcterms:W3CDTF">2021-05-19T08:10:00Z</dcterms:created>
  <dcterms:modified xsi:type="dcterms:W3CDTF">2021-05-19T10:42:00Z</dcterms:modified>
</cp:coreProperties>
</file>