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902" w:rsidRPr="00F267B3" w:rsidRDefault="00CA5902" w:rsidP="00CA5902">
      <w:pPr>
        <w:ind w:left="7829" w:hanging="9934"/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</w:t>
      </w:r>
      <w:r w:rsidRPr="00F267B3">
        <w:rPr>
          <w:b/>
          <w:szCs w:val="28"/>
        </w:rPr>
        <w:t xml:space="preserve">Российская Федерация </w:t>
      </w:r>
    </w:p>
    <w:p w:rsidR="00CA5902" w:rsidRPr="00F267B3" w:rsidRDefault="00CA5902" w:rsidP="00CA5902">
      <w:pPr>
        <w:ind w:left="7829" w:hanging="9934"/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</w:t>
      </w:r>
      <w:r w:rsidRPr="00F267B3">
        <w:rPr>
          <w:b/>
          <w:szCs w:val="28"/>
        </w:rPr>
        <w:t xml:space="preserve">Ростовская область </w:t>
      </w:r>
    </w:p>
    <w:p w:rsidR="00CA5902" w:rsidRPr="00F267B3" w:rsidRDefault="00CA5902" w:rsidP="00CA5902">
      <w:pPr>
        <w:ind w:left="7829" w:hanging="9934"/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 </w:t>
      </w:r>
      <w:proofErr w:type="spellStart"/>
      <w:proofErr w:type="gramStart"/>
      <w:r w:rsidRPr="00F267B3">
        <w:rPr>
          <w:b/>
          <w:szCs w:val="28"/>
        </w:rPr>
        <w:t>Матвеево-Курганский</w:t>
      </w:r>
      <w:proofErr w:type="spellEnd"/>
      <w:proofErr w:type="gramEnd"/>
      <w:r w:rsidRPr="00F267B3">
        <w:rPr>
          <w:b/>
          <w:szCs w:val="28"/>
        </w:rPr>
        <w:t xml:space="preserve"> район </w:t>
      </w:r>
    </w:p>
    <w:p w:rsidR="00CA5902" w:rsidRPr="00F267B3" w:rsidRDefault="00CA5902" w:rsidP="00CA5902">
      <w:pPr>
        <w:ind w:left="7829" w:hanging="9934"/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 </w:t>
      </w:r>
      <w:r w:rsidRPr="00F267B3">
        <w:rPr>
          <w:b/>
          <w:szCs w:val="28"/>
        </w:rPr>
        <w:t xml:space="preserve">муниципальное образование </w:t>
      </w:r>
    </w:p>
    <w:p w:rsidR="00CA5902" w:rsidRPr="00F267B3" w:rsidRDefault="00CA5902" w:rsidP="00CA5902">
      <w:pPr>
        <w:ind w:left="7829" w:hanging="9934"/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 </w:t>
      </w:r>
      <w:r w:rsidRPr="00F267B3">
        <w:rPr>
          <w:b/>
          <w:szCs w:val="28"/>
        </w:rPr>
        <w:t>«</w:t>
      </w:r>
      <w:r>
        <w:rPr>
          <w:b/>
          <w:szCs w:val="28"/>
        </w:rPr>
        <w:t xml:space="preserve">Алексеевское </w:t>
      </w:r>
      <w:r w:rsidRPr="00F267B3">
        <w:rPr>
          <w:b/>
          <w:szCs w:val="28"/>
        </w:rPr>
        <w:t xml:space="preserve">сельское поселение» </w:t>
      </w:r>
    </w:p>
    <w:p w:rsidR="00CA5902" w:rsidRPr="00F267B3" w:rsidRDefault="00CA5902" w:rsidP="00CA5902">
      <w:pPr>
        <w:ind w:left="7829" w:hanging="9934"/>
        <w:jc w:val="center"/>
        <w:rPr>
          <w:b/>
          <w:bCs/>
          <w:smallCaps/>
          <w:szCs w:val="28"/>
        </w:rPr>
      </w:pPr>
      <w:r>
        <w:rPr>
          <w:b/>
          <w:bCs/>
          <w:smallCaps/>
          <w:szCs w:val="28"/>
        </w:rPr>
        <w:t xml:space="preserve">                                       Администрация Алексеевского </w:t>
      </w:r>
      <w:r w:rsidRPr="00F267B3">
        <w:rPr>
          <w:b/>
          <w:bCs/>
          <w:smallCaps/>
          <w:szCs w:val="28"/>
        </w:rPr>
        <w:t>сельского поселения</w:t>
      </w:r>
    </w:p>
    <w:p w:rsidR="00CA5902" w:rsidRPr="00F267B3" w:rsidRDefault="00CA5902" w:rsidP="00CA5902">
      <w:pPr>
        <w:ind w:hanging="5681"/>
        <w:jc w:val="center"/>
        <w:rPr>
          <w:b/>
          <w:szCs w:val="28"/>
        </w:rPr>
      </w:pPr>
    </w:p>
    <w:p w:rsidR="00CA5902" w:rsidRPr="00F267B3" w:rsidRDefault="00CA5902" w:rsidP="00CA5902">
      <w:pPr>
        <w:ind w:hanging="5681"/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                     </w:t>
      </w:r>
      <w:r w:rsidRPr="00F267B3">
        <w:rPr>
          <w:b/>
          <w:szCs w:val="28"/>
        </w:rPr>
        <w:t>ПОСТАНОВЛЕНИЕ</w:t>
      </w:r>
    </w:p>
    <w:p w:rsidR="00CA5902" w:rsidRDefault="00CA5902" w:rsidP="00CA5902">
      <w:pPr>
        <w:ind w:hanging="5681"/>
        <w:jc w:val="center"/>
        <w:rPr>
          <w:b/>
          <w:szCs w:val="28"/>
        </w:rPr>
      </w:pPr>
    </w:p>
    <w:p w:rsidR="00CA5902" w:rsidRPr="00F267B3" w:rsidRDefault="00CA5902" w:rsidP="00CA5902">
      <w:pPr>
        <w:ind w:hanging="5681"/>
        <w:jc w:val="center"/>
        <w:rPr>
          <w:szCs w:val="28"/>
        </w:rPr>
      </w:pPr>
    </w:p>
    <w:p w:rsidR="00CA5902" w:rsidRPr="00F267B3" w:rsidRDefault="00CA5902" w:rsidP="00CA5902">
      <w:pPr>
        <w:spacing w:line="360" w:lineRule="auto"/>
        <w:ind w:hanging="5681"/>
        <w:jc w:val="right"/>
        <w:rPr>
          <w:szCs w:val="28"/>
        </w:rPr>
      </w:pPr>
      <w:r>
        <w:rPr>
          <w:szCs w:val="28"/>
        </w:rPr>
        <w:t xml:space="preserve">02.06.2021                                       </w:t>
      </w:r>
      <w:r w:rsidRPr="00F267B3">
        <w:rPr>
          <w:szCs w:val="28"/>
        </w:rPr>
        <w:t xml:space="preserve">№ </w:t>
      </w:r>
      <w:r>
        <w:rPr>
          <w:szCs w:val="28"/>
        </w:rPr>
        <w:t>5</w:t>
      </w:r>
      <w:r w:rsidR="00F708E9">
        <w:rPr>
          <w:szCs w:val="28"/>
        </w:rPr>
        <w:t>0</w:t>
      </w:r>
      <w:r>
        <w:rPr>
          <w:szCs w:val="28"/>
        </w:rPr>
        <w:t xml:space="preserve">                                    с</w:t>
      </w:r>
      <w:proofErr w:type="gramStart"/>
      <w:r>
        <w:rPr>
          <w:szCs w:val="28"/>
        </w:rPr>
        <w:t>.А</w:t>
      </w:r>
      <w:proofErr w:type="gramEnd"/>
      <w:r>
        <w:rPr>
          <w:szCs w:val="28"/>
        </w:rPr>
        <w:t>лексеевка</w:t>
      </w:r>
    </w:p>
    <w:p w:rsidR="0057326C" w:rsidRDefault="0057326C" w:rsidP="00CA5902">
      <w:pPr>
        <w:spacing w:after="0" w:line="240" w:lineRule="auto"/>
        <w:ind w:left="14" w:right="-15" w:firstLine="652"/>
        <w:jc w:val="center"/>
        <w:rPr>
          <w:b/>
          <w:szCs w:val="28"/>
        </w:rPr>
      </w:pPr>
      <w:r w:rsidRPr="00CA5902">
        <w:rPr>
          <w:b/>
          <w:szCs w:val="28"/>
        </w:rPr>
        <w:t xml:space="preserve">Об утверждении Порядка установления и оценки </w:t>
      </w:r>
      <w:proofErr w:type="gramStart"/>
      <w:r w:rsidRPr="00CA5902">
        <w:rPr>
          <w:b/>
          <w:szCs w:val="28"/>
        </w:rPr>
        <w:t>применения</w:t>
      </w:r>
      <w:proofErr w:type="gramEnd"/>
      <w:r w:rsidRPr="00CA5902">
        <w:rPr>
          <w:b/>
          <w:szCs w:val="28"/>
        </w:rPr>
        <w:t xml:space="preserve"> </w:t>
      </w:r>
      <w:r w:rsidRPr="00CA5902">
        <w:rPr>
          <w:b/>
          <w:noProof/>
          <w:szCs w:val="28"/>
        </w:rPr>
        <w:drawing>
          <wp:inline distT="0" distB="0" distL="0" distR="0">
            <wp:extent cx="9144" cy="9144"/>
            <wp:effectExtent l="0" t="0" r="0" b="0"/>
            <wp:docPr id="1955" name="Picture 19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" name="Picture 195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5902">
        <w:rPr>
          <w:b/>
          <w:szCs w:val="28"/>
        </w:rPr>
        <w:t>устанавливаемых муниципальными нормативными правовыми актами обязательных требований, которые связаны с осуществлением предпринимательской и иной экономической деятельности н оценка соблюдения которых осуществляется в рамках муниципального контроля</w:t>
      </w:r>
    </w:p>
    <w:p w:rsidR="00CA5902" w:rsidRPr="00CA5902" w:rsidRDefault="00CA5902" w:rsidP="00CA5902">
      <w:pPr>
        <w:spacing w:after="0" w:line="240" w:lineRule="auto"/>
        <w:ind w:left="14" w:right="-15" w:firstLine="652"/>
        <w:jc w:val="center"/>
        <w:rPr>
          <w:b/>
          <w:szCs w:val="28"/>
        </w:rPr>
      </w:pPr>
    </w:p>
    <w:p w:rsidR="0057326C" w:rsidRPr="00794189" w:rsidRDefault="0057326C" w:rsidP="00CA5902">
      <w:pPr>
        <w:spacing w:after="0"/>
        <w:ind w:left="14" w:right="-1"/>
        <w:rPr>
          <w:szCs w:val="28"/>
        </w:rPr>
      </w:pPr>
      <w:r w:rsidRPr="00794189">
        <w:rPr>
          <w:szCs w:val="28"/>
        </w:rPr>
        <w:t>В соответствии с частью 5 статьи 2 Федерального закона от 31.07.2020 № 247-ФЗ «Об обязательных требованиях в Российской Федерации», Федеральным законом от</w:t>
      </w:r>
      <w:proofErr w:type="gramStart"/>
      <w:r w:rsidRPr="00794189">
        <w:rPr>
          <w:szCs w:val="28"/>
        </w:rPr>
        <w:t xml:space="preserve"> О</w:t>
      </w:r>
      <w:proofErr w:type="gramEnd"/>
      <w:r w:rsidRPr="00794189">
        <w:rPr>
          <w:szCs w:val="28"/>
        </w:rPr>
        <w:t>б. № 131-03 «Об общих принципах организации местного самоуправления в Российской Федерации», Уставом муницип</w:t>
      </w:r>
      <w:r w:rsidR="00794189">
        <w:rPr>
          <w:szCs w:val="28"/>
        </w:rPr>
        <w:t>ал</w:t>
      </w:r>
      <w:r w:rsidRPr="00794189">
        <w:rPr>
          <w:szCs w:val="28"/>
        </w:rPr>
        <w:t>ьного образования «</w:t>
      </w:r>
      <w:r w:rsidR="00CA5902">
        <w:rPr>
          <w:noProof/>
          <w:szCs w:val="28"/>
        </w:rPr>
        <w:t>Алексеевское сельское поселение</w:t>
      </w:r>
      <w:r w:rsidRPr="00794189">
        <w:rPr>
          <w:szCs w:val="28"/>
        </w:rPr>
        <w:t xml:space="preserve">», Администрация муниципального образования </w:t>
      </w:r>
      <w:r w:rsidR="0077522F">
        <w:rPr>
          <w:szCs w:val="28"/>
        </w:rPr>
        <w:t>«</w:t>
      </w:r>
      <w:r w:rsidR="00CA5902">
        <w:rPr>
          <w:noProof/>
          <w:szCs w:val="28"/>
        </w:rPr>
        <w:t>Алексеевское сельское поселение</w:t>
      </w:r>
      <w:r w:rsidR="00CA5902">
        <w:rPr>
          <w:szCs w:val="28"/>
        </w:rPr>
        <w:t xml:space="preserve"> </w:t>
      </w:r>
      <w:r w:rsidR="0077522F">
        <w:rPr>
          <w:szCs w:val="28"/>
        </w:rPr>
        <w:t>»</w:t>
      </w:r>
    </w:p>
    <w:p w:rsidR="0057326C" w:rsidRPr="00794189" w:rsidRDefault="0057326C" w:rsidP="0057326C">
      <w:pPr>
        <w:spacing w:after="150" w:line="265" w:lineRule="auto"/>
        <w:ind w:left="269" w:right="274" w:hanging="10"/>
        <w:jc w:val="center"/>
        <w:rPr>
          <w:szCs w:val="28"/>
        </w:rPr>
      </w:pPr>
      <w:r w:rsidRPr="00794189">
        <w:rPr>
          <w:noProof/>
          <w:szCs w:val="28"/>
        </w:rPr>
        <w:drawing>
          <wp:inline distT="0" distB="0" distL="0" distR="0">
            <wp:extent cx="9144" cy="9144"/>
            <wp:effectExtent l="0" t="0" r="0" b="0"/>
            <wp:docPr id="1956" name="Picture 19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" name="Picture 195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4189">
        <w:rPr>
          <w:szCs w:val="28"/>
        </w:rPr>
        <w:t>ПОСТАНОВЛЯЕТ:</w:t>
      </w:r>
    </w:p>
    <w:p w:rsidR="0057326C" w:rsidRPr="00794189" w:rsidRDefault="0057326C" w:rsidP="0057326C">
      <w:pPr>
        <w:numPr>
          <w:ilvl w:val="0"/>
          <w:numId w:val="1"/>
        </w:numPr>
        <w:ind w:right="-1"/>
        <w:rPr>
          <w:szCs w:val="28"/>
        </w:rPr>
      </w:pPr>
      <w:r w:rsidRPr="00794189">
        <w:rPr>
          <w:szCs w:val="28"/>
        </w:rPr>
        <w:t>Утвердить прилагаемый Порядок установления и оценки применения устанавливаемых муниципальными нормативными правовыми актами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контроля.</w:t>
      </w:r>
    </w:p>
    <w:p w:rsidR="0057326C" w:rsidRPr="00794189" w:rsidRDefault="0057326C" w:rsidP="0057326C">
      <w:pPr>
        <w:numPr>
          <w:ilvl w:val="0"/>
          <w:numId w:val="1"/>
        </w:numPr>
        <w:ind w:right="-1"/>
        <w:rPr>
          <w:szCs w:val="28"/>
        </w:rPr>
      </w:pPr>
      <w:r w:rsidRPr="00794189">
        <w:rPr>
          <w:szCs w:val="28"/>
        </w:rPr>
        <w:t>Настоящее постановление вступает в силу на следующий день после дня его официального опубликования (обнародования) и подлежит размещению на официальном сайте Администрации муниципального образования «</w:t>
      </w:r>
      <w:r w:rsidR="00CA5902">
        <w:rPr>
          <w:noProof/>
          <w:szCs w:val="28"/>
        </w:rPr>
        <w:t>Алексеевское сельское поселение».</w:t>
      </w:r>
    </w:p>
    <w:p w:rsidR="0057326C" w:rsidRPr="00794189" w:rsidRDefault="0057326C" w:rsidP="0057326C">
      <w:pPr>
        <w:numPr>
          <w:ilvl w:val="0"/>
          <w:numId w:val="1"/>
        </w:numPr>
        <w:spacing w:after="431"/>
        <w:ind w:right="-1"/>
        <w:rPr>
          <w:szCs w:val="28"/>
        </w:rPr>
      </w:pPr>
      <w:proofErr w:type="gramStart"/>
      <w:r w:rsidRPr="00794189">
        <w:rPr>
          <w:szCs w:val="28"/>
        </w:rPr>
        <w:t>Контроль за</w:t>
      </w:r>
      <w:proofErr w:type="gramEnd"/>
      <w:r w:rsidRPr="00794189">
        <w:rPr>
          <w:szCs w:val="28"/>
        </w:rPr>
        <w:t xml:space="preserve"> выполнением настоящего постановления оставляю за собой.</w:t>
      </w:r>
    </w:p>
    <w:p w:rsidR="0077522F" w:rsidRDefault="0057326C" w:rsidP="0057326C">
      <w:pPr>
        <w:ind w:left="28" w:right="130" w:hanging="14"/>
        <w:rPr>
          <w:szCs w:val="28"/>
        </w:rPr>
      </w:pPr>
      <w:r w:rsidRPr="00794189">
        <w:rPr>
          <w:szCs w:val="28"/>
        </w:rPr>
        <w:t xml:space="preserve">Глава </w:t>
      </w:r>
      <w:r w:rsidR="00CA5902">
        <w:rPr>
          <w:szCs w:val="28"/>
        </w:rPr>
        <w:t>А</w:t>
      </w:r>
      <w:r w:rsidRPr="00794189">
        <w:rPr>
          <w:szCs w:val="28"/>
        </w:rPr>
        <w:t>дминистра</w:t>
      </w:r>
      <w:r w:rsidR="0077522F">
        <w:rPr>
          <w:szCs w:val="28"/>
        </w:rPr>
        <w:t xml:space="preserve">ции </w:t>
      </w:r>
    </w:p>
    <w:p w:rsidR="00CA5902" w:rsidRDefault="00CA5902" w:rsidP="0057326C">
      <w:pPr>
        <w:ind w:left="28" w:right="130" w:hanging="14"/>
        <w:rPr>
          <w:szCs w:val="28"/>
        </w:rPr>
      </w:pPr>
      <w:r>
        <w:rPr>
          <w:szCs w:val="28"/>
        </w:rPr>
        <w:t xml:space="preserve">Алексеевского сельского поселения                                     </w:t>
      </w:r>
      <w:proofErr w:type="spellStart"/>
      <w:r>
        <w:rPr>
          <w:szCs w:val="28"/>
        </w:rPr>
        <w:t>Немашкалова</w:t>
      </w:r>
      <w:proofErr w:type="spellEnd"/>
      <w:r>
        <w:rPr>
          <w:szCs w:val="28"/>
        </w:rPr>
        <w:t xml:space="preserve"> Е.В.</w:t>
      </w:r>
    </w:p>
    <w:p w:rsidR="0057326C" w:rsidRDefault="0077522F" w:rsidP="0057326C">
      <w:pPr>
        <w:ind w:left="28" w:right="130" w:hanging="14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</w:t>
      </w:r>
    </w:p>
    <w:p w:rsidR="0077522F" w:rsidRDefault="0077522F" w:rsidP="0057326C">
      <w:pPr>
        <w:ind w:left="28" w:right="130" w:hanging="14"/>
        <w:rPr>
          <w:szCs w:val="28"/>
        </w:rPr>
      </w:pPr>
    </w:p>
    <w:p w:rsidR="0077522F" w:rsidRDefault="0077522F" w:rsidP="0057326C">
      <w:pPr>
        <w:ind w:left="28" w:right="130" w:hanging="14"/>
        <w:rPr>
          <w:szCs w:val="28"/>
        </w:rPr>
      </w:pPr>
    </w:p>
    <w:p w:rsidR="0077522F" w:rsidRDefault="0077522F" w:rsidP="0057326C">
      <w:pPr>
        <w:ind w:left="28" w:right="130" w:hanging="14"/>
        <w:rPr>
          <w:szCs w:val="28"/>
        </w:rPr>
      </w:pPr>
    </w:p>
    <w:p w:rsidR="0077522F" w:rsidRPr="00794189" w:rsidRDefault="0077522F" w:rsidP="00F708E9">
      <w:pPr>
        <w:spacing w:after="0"/>
        <w:ind w:left="28" w:right="130" w:hanging="14"/>
        <w:jc w:val="right"/>
        <w:rPr>
          <w:szCs w:val="28"/>
        </w:rPr>
      </w:pPr>
      <w:r>
        <w:rPr>
          <w:szCs w:val="28"/>
        </w:rPr>
        <w:t xml:space="preserve"> </w:t>
      </w:r>
    </w:p>
    <w:p w:rsidR="00F708E9" w:rsidRDefault="00F708E9" w:rsidP="00F708E9">
      <w:pPr>
        <w:spacing w:after="0" w:line="236" w:lineRule="auto"/>
        <w:ind w:right="0"/>
        <w:jc w:val="right"/>
        <w:rPr>
          <w:szCs w:val="28"/>
        </w:rPr>
      </w:pPr>
      <w:r>
        <w:rPr>
          <w:szCs w:val="28"/>
        </w:rPr>
        <w:t xml:space="preserve">Приложение </w:t>
      </w:r>
    </w:p>
    <w:p w:rsidR="00F708E9" w:rsidRDefault="00F708E9" w:rsidP="00F708E9">
      <w:pPr>
        <w:spacing w:after="0" w:line="236" w:lineRule="auto"/>
        <w:ind w:right="0"/>
        <w:jc w:val="right"/>
        <w:rPr>
          <w:szCs w:val="28"/>
        </w:rPr>
      </w:pPr>
      <w:r>
        <w:rPr>
          <w:szCs w:val="28"/>
        </w:rPr>
        <w:t xml:space="preserve">к </w:t>
      </w:r>
      <w:r w:rsidR="0057326C" w:rsidRPr="00794189">
        <w:rPr>
          <w:szCs w:val="28"/>
        </w:rPr>
        <w:t>постан</w:t>
      </w:r>
      <w:r>
        <w:rPr>
          <w:szCs w:val="28"/>
        </w:rPr>
        <w:t xml:space="preserve">овлению </w:t>
      </w:r>
      <w:r w:rsidR="00CA5902">
        <w:rPr>
          <w:szCs w:val="28"/>
        </w:rPr>
        <w:t>А</w:t>
      </w:r>
      <w:r w:rsidR="0057326C" w:rsidRPr="00794189">
        <w:rPr>
          <w:szCs w:val="28"/>
        </w:rPr>
        <w:t>дминистрации</w:t>
      </w:r>
      <w:r w:rsidR="00CA5902">
        <w:rPr>
          <w:szCs w:val="28"/>
        </w:rPr>
        <w:t xml:space="preserve"> </w:t>
      </w:r>
    </w:p>
    <w:p w:rsidR="00CA5902" w:rsidRDefault="00CA5902" w:rsidP="00F708E9">
      <w:pPr>
        <w:spacing w:after="0" w:line="236" w:lineRule="auto"/>
        <w:ind w:right="0"/>
        <w:jc w:val="right"/>
        <w:rPr>
          <w:szCs w:val="28"/>
        </w:rPr>
      </w:pPr>
      <w:r>
        <w:rPr>
          <w:szCs w:val="28"/>
        </w:rPr>
        <w:t>Алексеевского</w:t>
      </w:r>
      <w:r w:rsidR="00F708E9">
        <w:rPr>
          <w:szCs w:val="28"/>
        </w:rPr>
        <w:t xml:space="preserve"> </w:t>
      </w:r>
      <w:r>
        <w:rPr>
          <w:szCs w:val="28"/>
        </w:rPr>
        <w:t>сельского поселения</w:t>
      </w:r>
    </w:p>
    <w:p w:rsidR="00F708E9" w:rsidRDefault="00F708E9" w:rsidP="00F708E9">
      <w:pPr>
        <w:spacing w:after="0" w:line="236" w:lineRule="auto"/>
        <w:ind w:right="0"/>
        <w:jc w:val="right"/>
        <w:rPr>
          <w:szCs w:val="28"/>
        </w:rPr>
      </w:pPr>
      <w:r>
        <w:rPr>
          <w:szCs w:val="28"/>
        </w:rPr>
        <w:t>№</w:t>
      </w:r>
      <w:proofErr w:type="spellStart"/>
      <w:r>
        <w:rPr>
          <w:szCs w:val="28"/>
        </w:rPr>
        <w:t>______от</w:t>
      </w:r>
      <w:proofErr w:type="spellEnd"/>
      <w:r>
        <w:rPr>
          <w:szCs w:val="28"/>
        </w:rPr>
        <w:t xml:space="preserve"> «___»_________2021</w:t>
      </w:r>
    </w:p>
    <w:p w:rsidR="0057326C" w:rsidRPr="00794189" w:rsidRDefault="0057326C" w:rsidP="00F708E9">
      <w:pPr>
        <w:spacing w:after="0" w:line="236" w:lineRule="auto"/>
        <w:ind w:left="6250" w:right="0" w:hanging="29"/>
        <w:jc w:val="left"/>
        <w:rPr>
          <w:szCs w:val="28"/>
        </w:rPr>
      </w:pPr>
    </w:p>
    <w:p w:rsidR="0077522F" w:rsidRPr="00EB4D4E" w:rsidRDefault="0057326C" w:rsidP="0057326C">
      <w:pPr>
        <w:spacing w:after="214" w:line="220" w:lineRule="auto"/>
        <w:ind w:left="14" w:right="-15" w:firstLine="3931"/>
        <w:rPr>
          <w:b/>
          <w:szCs w:val="28"/>
        </w:rPr>
      </w:pPr>
      <w:r w:rsidRPr="00EB4D4E">
        <w:rPr>
          <w:b/>
          <w:szCs w:val="28"/>
        </w:rPr>
        <w:t>ПОРЯДОК</w:t>
      </w:r>
    </w:p>
    <w:p w:rsidR="0057326C" w:rsidRPr="00794189" w:rsidRDefault="0057326C" w:rsidP="0077522F">
      <w:pPr>
        <w:spacing w:after="214" w:line="220" w:lineRule="auto"/>
        <w:ind w:left="14" w:right="-15" w:hanging="14"/>
        <w:jc w:val="center"/>
        <w:rPr>
          <w:szCs w:val="28"/>
        </w:rPr>
      </w:pPr>
      <w:r w:rsidRPr="00794189">
        <w:rPr>
          <w:szCs w:val="28"/>
        </w:rPr>
        <w:t xml:space="preserve">установления и оценки применения устанавливаемых муниципальными </w:t>
      </w:r>
      <w:r w:rsidRPr="00794189">
        <w:rPr>
          <w:noProof/>
          <w:szCs w:val="28"/>
        </w:rPr>
        <w:drawing>
          <wp:inline distT="0" distB="0" distL="0" distR="0">
            <wp:extent cx="9144" cy="9144"/>
            <wp:effectExtent l="0" t="0" r="0" b="0"/>
            <wp:docPr id="3596" name="Picture 35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6" name="Picture 359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4189">
        <w:rPr>
          <w:szCs w:val="28"/>
        </w:rPr>
        <w:t xml:space="preserve">нормативными правовыми актами обязательных требований, которые связаны с осуществлением предпринимательской и иной экономической </w:t>
      </w:r>
      <w:r w:rsidRPr="00794189">
        <w:rPr>
          <w:noProof/>
          <w:szCs w:val="28"/>
        </w:rPr>
        <w:drawing>
          <wp:inline distT="0" distB="0" distL="0" distR="0">
            <wp:extent cx="9144" cy="9144"/>
            <wp:effectExtent l="0" t="0" r="0" b="0"/>
            <wp:docPr id="3597" name="Picture 35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7" name="Picture 359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4189">
        <w:rPr>
          <w:szCs w:val="28"/>
        </w:rPr>
        <w:t>деятельности и опенка соблюдения которых осуществляется в рамках муниципального контроля</w:t>
      </w:r>
    </w:p>
    <w:p w:rsidR="0057326C" w:rsidRPr="00EB4D4E" w:rsidRDefault="0057326C" w:rsidP="00EB4D4E">
      <w:pPr>
        <w:pStyle w:val="2"/>
        <w:numPr>
          <w:ilvl w:val="0"/>
          <w:numId w:val="2"/>
        </w:numPr>
        <w:ind w:right="29"/>
        <w:rPr>
          <w:b/>
          <w:sz w:val="28"/>
          <w:szCs w:val="28"/>
        </w:rPr>
      </w:pPr>
      <w:r w:rsidRPr="00EB4D4E">
        <w:rPr>
          <w:b/>
          <w:sz w:val="28"/>
          <w:szCs w:val="28"/>
        </w:rPr>
        <w:t>Общие положения</w:t>
      </w:r>
    </w:p>
    <w:p w:rsidR="0057326C" w:rsidRPr="00794189" w:rsidRDefault="0057326C" w:rsidP="0057326C">
      <w:pPr>
        <w:ind w:left="14" w:right="-1"/>
        <w:rPr>
          <w:szCs w:val="28"/>
        </w:rPr>
      </w:pPr>
      <w:r w:rsidRPr="00794189">
        <w:rPr>
          <w:szCs w:val="28"/>
        </w:rPr>
        <w:t xml:space="preserve">Настоящий Порядок разработан в соответствии Федеральным законом от 06.10.2003 № 131-03 «Об общих принципах организации местного самоуправления в Российской Федерации», а также с принципами </w:t>
      </w:r>
      <w:r w:rsidRPr="00794189">
        <w:rPr>
          <w:noProof/>
          <w:szCs w:val="28"/>
        </w:rPr>
        <w:drawing>
          <wp:inline distT="0" distB="0" distL="0" distR="0">
            <wp:extent cx="9144" cy="9144"/>
            <wp:effectExtent l="0" t="0" r="0" b="0"/>
            <wp:docPr id="3598" name="Picture 35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8" name="Picture 359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4189">
        <w:rPr>
          <w:szCs w:val="28"/>
        </w:rPr>
        <w:t xml:space="preserve">установления и оценки применения, устанавливаемых в муниципальных нормативных правовых актах требований, которые связаны с осуществлением предпринимательской и иной экономической деятельности </w:t>
      </w:r>
      <w:r w:rsidRPr="00794189">
        <w:rPr>
          <w:noProof/>
          <w:szCs w:val="28"/>
        </w:rPr>
        <w:drawing>
          <wp:inline distT="0" distB="0" distL="0" distR="0">
            <wp:extent cx="9144" cy="9144"/>
            <wp:effectExtent l="0" t="0" r="0" b="0"/>
            <wp:docPr id="3599" name="Picture 35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9" name="Picture 359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4189">
        <w:rPr>
          <w:szCs w:val="28"/>
        </w:rPr>
        <w:t xml:space="preserve">и оценка соблюдения которых осуществляется в рамках муниципального контроля, определенных Федеральным законом от 31.07.2020 № 247-ФЗ «Об обязательных требованиях в Российской Федерации» (далее — обязательные </w:t>
      </w:r>
      <w:r w:rsidRPr="00794189">
        <w:rPr>
          <w:noProof/>
          <w:szCs w:val="28"/>
        </w:rPr>
        <w:drawing>
          <wp:inline distT="0" distB="0" distL="0" distR="0">
            <wp:extent cx="9144" cy="9144"/>
            <wp:effectExtent l="0" t="0" r="0" b="0"/>
            <wp:docPr id="3600" name="Picture 36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0" name="Picture 360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4189">
        <w:rPr>
          <w:szCs w:val="28"/>
        </w:rPr>
        <w:t>требования), с учетом Стандарта качества нормативно-правового регулирования обязательных требований, одобренным протоколом заседания проектного комитета по основному направлению стратегического развития Российской Федерации «Реформа контрольной и надз</w:t>
      </w:r>
      <w:r w:rsidR="00EF1F74">
        <w:rPr>
          <w:szCs w:val="28"/>
        </w:rPr>
        <w:t>орной деятельности» от 24.04.201</w:t>
      </w:r>
      <w:r w:rsidRPr="00794189">
        <w:rPr>
          <w:szCs w:val="28"/>
        </w:rPr>
        <w:t xml:space="preserve">8 (далее Стандарт), Методических рекомендаций по систематической оценке эффективности обязательных требований для обеспечения минимизации рисков и предотвращения негативных социальных угли экономических последствий, включая отмену неэффективных и избыточных, утвержденных протоколом заседания проектного комитета по основному направлению стратегического развития «Реформа контрольной и </w:t>
      </w:r>
      <w:r w:rsidRPr="00794189">
        <w:rPr>
          <w:noProof/>
          <w:szCs w:val="28"/>
        </w:rPr>
        <w:drawing>
          <wp:inline distT="0" distB="0" distL="0" distR="0">
            <wp:extent cx="9144" cy="9144"/>
            <wp:effectExtent l="0" t="0" r="0" b="0"/>
            <wp:docPr id="3601" name="Picture 36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1" name="Picture 360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4189">
        <w:rPr>
          <w:szCs w:val="28"/>
        </w:rPr>
        <w:t xml:space="preserve">надзорной деятельности» от 31.03.2017 № 19 (3) (далее — Методические рекомендации), и в целях обеспечения единого подхода к установлению </w:t>
      </w:r>
      <w:r w:rsidRPr="00794189">
        <w:rPr>
          <w:noProof/>
          <w:szCs w:val="28"/>
        </w:rPr>
        <w:drawing>
          <wp:inline distT="0" distB="0" distL="0" distR="0">
            <wp:extent cx="109728" cy="91440"/>
            <wp:effectExtent l="0" t="0" r="0" b="0"/>
            <wp:docPr id="3602" name="Picture 36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2" name="Picture 360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4189">
        <w:rPr>
          <w:szCs w:val="28"/>
        </w:rPr>
        <w:t>оценке применения обязательных требований.</w:t>
      </w:r>
    </w:p>
    <w:p w:rsidR="0057326C" w:rsidRPr="00794189" w:rsidRDefault="0057326C" w:rsidP="0057326C">
      <w:pPr>
        <w:spacing w:after="210"/>
        <w:ind w:left="14" w:right="-1" w:firstLine="749"/>
        <w:rPr>
          <w:szCs w:val="28"/>
        </w:rPr>
      </w:pPr>
      <w:r w:rsidRPr="00794189">
        <w:rPr>
          <w:szCs w:val="28"/>
        </w:rPr>
        <w:t xml:space="preserve">1.2. Настоящий Порядок включает: порядок установления обязательных требований; порядок оценки применения обязательных </w:t>
      </w:r>
      <w:r w:rsidRPr="00794189">
        <w:rPr>
          <w:noProof/>
          <w:szCs w:val="28"/>
        </w:rPr>
        <w:drawing>
          <wp:inline distT="0" distB="0" distL="0" distR="0">
            <wp:extent cx="9144" cy="9144"/>
            <wp:effectExtent l="0" t="0" r="0" b="0"/>
            <wp:docPr id="3603" name="Picture 36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3" name="Picture 360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4189">
        <w:rPr>
          <w:szCs w:val="28"/>
        </w:rPr>
        <w:t>требований; порядок пересмотра обязательных требований.</w:t>
      </w:r>
    </w:p>
    <w:p w:rsidR="00F708E9" w:rsidRDefault="00F708E9" w:rsidP="0057326C">
      <w:pPr>
        <w:pStyle w:val="2"/>
        <w:ind w:left="53" w:right="58"/>
        <w:rPr>
          <w:b/>
          <w:sz w:val="28"/>
          <w:szCs w:val="28"/>
        </w:rPr>
      </w:pPr>
    </w:p>
    <w:p w:rsidR="0057326C" w:rsidRPr="00EB4D4E" w:rsidRDefault="0057326C" w:rsidP="0057326C">
      <w:pPr>
        <w:pStyle w:val="2"/>
        <w:ind w:left="53" w:right="58"/>
        <w:rPr>
          <w:b/>
          <w:sz w:val="28"/>
          <w:szCs w:val="28"/>
        </w:rPr>
      </w:pPr>
      <w:r w:rsidRPr="00EB4D4E">
        <w:rPr>
          <w:b/>
          <w:sz w:val="28"/>
          <w:szCs w:val="28"/>
        </w:rPr>
        <w:t>2. Порядок установления обязательных требований</w:t>
      </w:r>
    </w:p>
    <w:p w:rsidR="0057326C" w:rsidRPr="00794189" w:rsidRDefault="0057326C" w:rsidP="00F708E9">
      <w:pPr>
        <w:ind w:left="14" w:right="-1"/>
        <w:rPr>
          <w:szCs w:val="28"/>
        </w:rPr>
      </w:pPr>
      <w:r w:rsidRPr="00794189">
        <w:rPr>
          <w:szCs w:val="28"/>
        </w:rPr>
        <w:t xml:space="preserve">Администрация муниципального образования </w:t>
      </w:r>
      <w:r w:rsidR="001E1033">
        <w:rPr>
          <w:szCs w:val="28"/>
        </w:rPr>
        <w:t>«</w:t>
      </w:r>
      <w:r w:rsidR="00F708E9">
        <w:rPr>
          <w:szCs w:val="28"/>
        </w:rPr>
        <w:t>Алексеевское сельское поселение</w:t>
      </w:r>
      <w:r w:rsidR="001E1033">
        <w:rPr>
          <w:szCs w:val="28"/>
        </w:rPr>
        <w:t xml:space="preserve">» </w:t>
      </w:r>
      <w:r w:rsidRPr="00794189">
        <w:rPr>
          <w:szCs w:val="28"/>
        </w:rPr>
        <w:t>уполномоченная на осуществление соответствующего вида муниципального</w:t>
      </w:r>
      <w:r w:rsidR="00F708E9">
        <w:rPr>
          <w:szCs w:val="28"/>
        </w:rPr>
        <w:t xml:space="preserve"> </w:t>
      </w:r>
      <w:r w:rsidRPr="00794189">
        <w:rPr>
          <w:szCs w:val="28"/>
        </w:rPr>
        <w:t>контроля (далее - Администрация), устанавливает обязательные требования с соблюдением принципов, установленных статьей 4 Федерального закона от</w:t>
      </w:r>
      <w:r w:rsidR="00F708E9">
        <w:rPr>
          <w:szCs w:val="28"/>
        </w:rPr>
        <w:t xml:space="preserve"> </w:t>
      </w:r>
      <w:r w:rsidR="001E1033">
        <w:rPr>
          <w:szCs w:val="28"/>
        </w:rPr>
        <w:t>31.07.2020</w:t>
      </w:r>
      <w:r w:rsidRPr="00794189">
        <w:rPr>
          <w:szCs w:val="28"/>
        </w:rPr>
        <w:t xml:space="preserve"> № 247-ФЗ «Об обязательных требованиях в Российской Федерации», а также руководствуясь Стандартом и настоящим Порядком.</w:t>
      </w:r>
    </w:p>
    <w:p w:rsidR="0057326C" w:rsidRPr="00EB4D4E" w:rsidRDefault="0057326C" w:rsidP="0057326C">
      <w:pPr>
        <w:pStyle w:val="2"/>
        <w:ind w:left="53" w:right="29"/>
        <w:rPr>
          <w:b/>
          <w:sz w:val="28"/>
          <w:szCs w:val="28"/>
        </w:rPr>
      </w:pPr>
      <w:r w:rsidRPr="00EB4D4E">
        <w:rPr>
          <w:b/>
          <w:sz w:val="28"/>
          <w:szCs w:val="28"/>
        </w:rPr>
        <w:t>3. Порядок оценки применения обязательных требований</w:t>
      </w:r>
    </w:p>
    <w:p w:rsidR="0057326C" w:rsidRPr="00794189" w:rsidRDefault="0057326C" w:rsidP="0057326C">
      <w:pPr>
        <w:spacing w:after="29"/>
        <w:ind w:left="14" w:right="-1"/>
        <w:rPr>
          <w:szCs w:val="28"/>
        </w:rPr>
      </w:pPr>
      <w:r w:rsidRPr="00794189">
        <w:rPr>
          <w:szCs w:val="28"/>
        </w:rPr>
        <w:t>3</w:t>
      </w:r>
      <w:r w:rsidR="00EC28FA">
        <w:rPr>
          <w:szCs w:val="28"/>
        </w:rPr>
        <w:t>.</w:t>
      </w:r>
      <w:r w:rsidRPr="00794189">
        <w:rPr>
          <w:szCs w:val="28"/>
        </w:rPr>
        <w:t xml:space="preserve">1. Оценка применения обязательных требований включает: оценку достижения целей введения обязательных требований; оценку фактического воздействия </w:t>
      </w:r>
      <w:r w:rsidR="00EC28FA">
        <w:rPr>
          <w:szCs w:val="28"/>
        </w:rPr>
        <w:t xml:space="preserve">муниципальных </w:t>
      </w:r>
      <w:r w:rsidRPr="00794189">
        <w:rPr>
          <w:szCs w:val="28"/>
        </w:rPr>
        <w:t>нормативных правовых актов, устанавливающих обязательные требования.</w:t>
      </w:r>
    </w:p>
    <w:p w:rsidR="0057326C" w:rsidRPr="00794189" w:rsidRDefault="0057326C" w:rsidP="0057326C">
      <w:pPr>
        <w:ind w:left="14" w:right="-1"/>
        <w:rPr>
          <w:szCs w:val="28"/>
        </w:rPr>
      </w:pPr>
      <w:r w:rsidRPr="00794189">
        <w:rPr>
          <w:szCs w:val="28"/>
        </w:rPr>
        <w:t>3.2. В целях оценки достижения целей введения обязательных требований и выявления неэффективных обязательных требований Администрацией предусматривается оценка обязательных требований посредством анкетирования представителей предпринимательского сообщества в рамках организации и проведения публичных мероприятий для подконтрольных субъектов с анализом правоприменительной практики. Форма анкеты разрабатывается Администрацией в соответствии с Методическими рекомендациями.</w:t>
      </w:r>
    </w:p>
    <w:p w:rsidR="0057326C" w:rsidRPr="00794189" w:rsidRDefault="0057326C" w:rsidP="0057326C">
      <w:pPr>
        <w:ind w:left="14" w:right="-1"/>
        <w:rPr>
          <w:szCs w:val="28"/>
        </w:rPr>
      </w:pPr>
      <w:r w:rsidRPr="00794189">
        <w:rPr>
          <w:szCs w:val="28"/>
        </w:rPr>
        <w:t xml:space="preserve">Администрация на своем </w:t>
      </w:r>
      <w:r w:rsidR="00EC28FA">
        <w:rPr>
          <w:szCs w:val="28"/>
        </w:rPr>
        <w:t>официальном сайте</w:t>
      </w:r>
      <w:r w:rsidRPr="00794189">
        <w:rPr>
          <w:szCs w:val="28"/>
        </w:rPr>
        <w:t xml:space="preserve"> в информационно</w:t>
      </w:r>
      <w:r w:rsidR="00EC28FA">
        <w:rPr>
          <w:szCs w:val="28"/>
        </w:rPr>
        <w:t>-</w:t>
      </w:r>
      <w:r w:rsidRPr="00794189">
        <w:rPr>
          <w:szCs w:val="28"/>
        </w:rPr>
        <w:t>телекоммуникационной сети «Интернет» обеспечивается возможность направления сообщений, отзывов, комментариев («обратная связь») от предпринимательского и экспертного сообществ, в части оценки применения и актуализации обязательных требований.</w:t>
      </w:r>
    </w:p>
    <w:p w:rsidR="0057326C" w:rsidRPr="00794189" w:rsidRDefault="0057326C" w:rsidP="0057326C">
      <w:pPr>
        <w:spacing w:after="225"/>
        <w:ind w:left="14" w:right="-1"/>
        <w:rPr>
          <w:szCs w:val="28"/>
        </w:rPr>
      </w:pPr>
      <w:r w:rsidRPr="00794189">
        <w:rPr>
          <w:szCs w:val="28"/>
        </w:rPr>
        <w:t>3.3. В целях анализа обоснованности установленных обязательных требований, определения и оценки фактических последствий их установления, выявления избыточных условий, ограничений, запретов, обязанностей Администрацией проводится оценка регулирующего воздействия муниципальных нормативных правовых актов, устанавливающих обязательные требования.</w:t>
      </w:r>
    </w:p>
    <w:p w:rsidR="0057326C" w:rsidRPr="00794189" w:rsidRDefault="0057326C" w:rsidP="0057326C">
      <w:pPr>
        <w:pStyle w:val="2"/>
        <w:ind w:left="53"/>
        <w:rPr>
          <w:sz w:val="28"/>
          <w:szCs w:val="28"/>
        </w:rPr>
      </w:pPr>
      <w:r w:rsidRPr="00EB4D4E">
        <w:rPr>
          <w:b/>
          <w:sz w:val="28"/>
          <w:szCs w:val="28"/>
        </w:rPr>
        <w:t>4. Порядок пересмотра обязательных требований</w:t>
      </w:r>
      <w:r w:rsidRPr="00794189">
        <w:rPr>
          <w:noProof/>
          <w:sz w:val="28"/>
          <w:szCs w:val="28"/>
        </w:rPr>
        <w:drawing>
          <wp:inline distT="0" distB="0" distL="0" distR="0">
            <wp:extent cx="9144" cy="9144"/>
            <wp:effectExtent l="0" t="0" r="0" b="0"/>
            <wp:docPr id="5357" name="Picture 53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7" name="Picture 535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326C" w:rsidRPr="00794189" w:rsidRDefault="00F708E9" w:rsidP="00F708E9">
      <w:pPr>
        <w:ind w:left="14" w:right="-1" w:firstLine="0"/>
        <w:rPr>
          <w:szCs w:val="28"/>
        </w:rPr>
      </w:pPr>
      <w:r>
        <w:rPr>
          <w:szCs w:val="28"/>
        </w:rPr>
        <w:t xml:space="preserve">         </w:t>
      </w:r>
      <w:r w:rsidR="0057326C" w:rsidRPr="00794189">
        <w:rPr>
          <w:szCs w:val="28"/>
        </w:rPr>
        <w:t>4.1. Пересмотр обязательных требований осуществляется Администрацией по результатам оценки применения обязательных требований.</w:t>
      </w:r>
    </w:p>
    <w:p w:rsidR="0057326C" w:rsidRPr="00794189" w:rsidRDefault="0057326C" w:rsidP="0057326C">
      <w:pPr>
        <w:spacing w:after="0" w:line="265" w:lineRule="auto"/>
        <w:ind w:left="269" w:right="0" w:hanging="10"/>
        <w:jc w:val="center"/>
        <w:rPr>
          <w:szCs w:val="28"/>
        </w:rPr>
      </w:pPr>
      <w:r w:rsidRPr="00794189">
        <w:rPr>
          <w:szCs w:val="28"/>
        </w:rPr>
        <w:t>4.2. Пересмотр обязательных требований проводится один раз в год.</w:t>
      </w:r>
    </w:p>
    <w:p w:rsidR="0057326C" w:rsidRPr="00794189" w:rsidRDefault="00F708E9" w:rsidP="00F708E9">
      <w:pPr>
        <w:ind w:left="14" w:right="-1" w:firstLine="0"/>
        <w:rPr>
          <w:szCs w:val="28"/>
        </w:rPr>
      </w:pPr>
      <w:r>
        <w:rPr>
          <w:szCs w:val="28"/>
        </w:rPr>
        <w:t xml:space="preserve">         </w:t>
      </w:r>
      <w:r w:rsidR="0057326C" w:rsidRPr="00794189">
        <w:rPr>
          <w:szCs w:val="28"/>
        </w:rPr>
        <w:t>4.3. При выборе обязательных требований, подлежащих пересмотру, необходимо исходить из следующего:</w:t>
      </w:r>
    </w:p>
    <w:p w:rsidR="00E45519" w:rsidRDefault="0057326C" w:rsidP="0057326C">
      <w:pPr>
        <w:ind w:left="14" w:right="-1"/>
        <w:rPr>
          <w:szCs w:val="28"/>
        </w:rPr>
      </w:pPr>
      <w:r w:rsidRPr="00794189">
        <w:rPr>
          <w:szCs w:val="28"/>
        </w:rPr>
        <w:t xml:space="preserve">степень риска, на предотвращение которого направлено действие обязательного требования (угроза жизни, здоровью граждан, возникновение </w:t>
      </w:r>
      <w:r w:rsidRPr="00794189">
        <w:rPr>
          <w:szCs w:val="28"/>
        </w:rPr>
        <w:lastRenderedPageBreak/>
        <w:t>чрезвычайных ситуаций природного и техногенного характера либо создание непосредственной угрозы указанных последствий);</w:t>
      </w:r>
    </w:p>
    <w:p w:rsidR="00E45519" w:rsidRDefault="0057326C" w:rsidP="0057326C">
      <w:pPr>
        <w:ind w:left="14" w:right="-1"/>
        <w:rPr>
          <w:szCs w:val="28"/>
        </w:rPr>
      </w:pPr>
      <w:r w:rsidRPr="00794189">
        <w:rPr>
          <w:szCs w:val="28"/>
        </w:rPr>
        <w:t xml:space="preserve">сведения об установленной ответственности за нарушение обязательного требования (в том числе с указанием дифференциации ответственности в зависимости от категории риска или класса (категории) опасности поднадзорных (подконтрольных) объектов; </w:t>
      </w:r>
    </w:p>
    <w:p w:rsidR="0057326C" w:rsidRPr="00794189" w:rsidRDefault="0057326C" w:rsidP="00E45519">
      <w:pPr>
        <w:ind w:left="14" w:right="-1"/>
        <w:rPr>
          <w:szCs w:val="28"/>
        </w:rPr>
      </w:pPr>
      <w:r w:rsidRPr="00794189">
        <w:rPr>
          <w:szCs w:val="28"/>
        </w:rPr>
        <w:t>сведения о количестве проверок соблюдения обязательного</w:t>
      </w:r>
      <w:r w:rsidR="00E45519">
        <w:rPr>
          <w:szCs w:val="28"/>
        </w:rPr>
        <w:t xml:space="preserve"> </w:t>
      </w:r>
      <w:r w:rsidRPr="00794189">
        <w:rPr>
          <w:szCs w:val="28"/>
        </w:rPr>
        <w:t>требования, проведенных в календарном году, предшествующем текущему году (в динамике, по годам).</w:t>
      </w:r>
    </w:p>
    <w:p w:rsidR="0057326C" w:rsidRPr="00794189" w:rsidRDefault="0057326C" w:rsidP="0057326C">
      <w:pPr>
        <w:ind w:left="14" w:right="-1"/>
        <w:rPr>
          <w:szCs w:val="28"/>
        </w:rPr>
      </w:pPr>
      <w:r w:rsidRPr="00794189">
        <w:rPr>
          <w:noProof/>
          <w:szCs w:val="28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5934455</wp:posOffset>
            </wp:positionH>
            <wp:positionV relativeFrom="paragraph">
              <wp:posOffset>167039</wp:posOffset>
            </wp:positionV>
            <wp:extent cx="9144" cy="9144"/>
            <wp:effectExtent l="0" t="0" r="0" b="0"/>
            <wp:wrapSquare wrapText="bothSides"/>
            <wp:docPr id="6918" name="Picture 69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8" name="Picture 691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94189">
        <w:rPr>
          <w:szCs w:val="28"/>
        </w:rPr>
        <w:t>4.4. Принятие решения о пересмотре обязательного требования основывается:</w:t>
      </w:r>
    </w:p>
    <w:p w:rsidR="00E73159" w:rsidRDefault="0057326C" w:rsidP="0057326C">
      <w:pPr>
        <w:ind w:left="14" w:right="-1"/>
        <w:rPr>
          <w:szCs w:val="28"/>
        </w:rPr>
      </w:pPr>
      <w:r w:rsidRPr="00794189">
        <w:rPr>
          <w:szCs w:val="28"/>
        </w:rPr>
        <w:t xml:space="preserve">на выявлении в ходе обобщения и анализа правоприменительной практики неэффективных (устаревших, дублирующих и избыточных) обязательных требований, избыточных административных процедур; </w:t>
      </w:r>
    </w:p>
    <w:p w:rsidR="00E73159" w:rsidRDefault="0057326C" w:rsidP="0057326C">
      <w:pPr>
        <w:ind w:left="14" w:right="-1"/>
        <w:rPr>
          <w:szCs w:val="28"/>
        </w:rPr>
      </w:pPr>
      <w:r w:rsidRPr="00794189">
        <w:rPr>
          <w:szCs w:val="28"/>
        </w:rPr>
        <w:t xml:space="preserve">на информации, полученной из сообщений, отзывов, комментариев от предпринимательского и экспертного сообществ на официальном сайте Администрации и/или посредством анкетирования в рамках организации </w:t>
      </w:r>
      <w:r w:rsidRPr="00794189">
        <w:rPr>
          <w:noProof/>
          <w:szCs w:val="28"/>
        </w:rPr>
        <w:drawing>
          <wp:inline distT="0" distB="0" distL="0" distR="0">
            <wp:extent cx="9144" cy="9144"/>
            <wp:effectExtent l="0" t="0" r="0" b="0"/>
            <wp:docPr id="6919" name="Picture 69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9" name="Picture 691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4189">
        <w:rPr>
          <w:szCs w:val="28"/>
        </w:rPr>
        <w:t xml:space="preserve">публичных мероприятий предложений по актуализации обязательных требований от предпринимательского и экспертного сообществ; </w:t>
      </w:r>
    </w:p>
    <w:p w:rsidR="00E73159" w:rsidRDefault="0057326C" w:rsidP="0057326C">
      <w:pPr>
        <w:ind w:left="14" w:right="-1"/>
        <w:rPr>
          <w:szCs w:val="28"/>
        </w:rPr>
      </w:pPr>
      <w:r w:rsidRPr="00794189">
        <w:rPr>
          <w:szCs w:val="28"/>
        </w:rPr>
        <w:t xml:space="preserve">по итогам работы с проверочными листами (списками контрольных вопросов), перечнями муниципальных нормативных правовых актов, содержащих обязательные требования, оценка соблюдения которых является предметом муниципального контроля; </w:t>
      </w:r>
    </w:p>
    <w:p w:rsidR="0057326C" w:rsidRPr="00794189" w:rsidRDefault="0057326C" w:rsidP="0057326C">
      <w:pPr>
        <w:ind w:left="14" w:right="-1"/>
        <w:rPr>
          <w:szCs w:val="28"/>
        </w:rPr>
      </w:pPr>
      <w:r w:rsidRPr="00794189">
        <w:rPr>
          <w:szCs w:val="28"/>
        </w:rPr>
        <w:t>на предложениях представителей научно-исследовательских организаций, экспертного и предпринимательского сообществ.</w:t>
      </w:r>
    </w:p>
    <w:p w:rsidR="0057326C" w:rsidRPr="00794189" w:rsidRDefault="0057326C" w:rsidP="0057326C">
      <w:pPr>
        <w:ind w:left="14" w:right="-1"/>
        <w:rPr>
          <w:szCs w:val="28"/>
        </w:rPr>
      </w:pPr>
      <w:r w:rsidRPr="00794189">
        <w:rPr>
          <w:szCs w:val="28"/>
        </w:rPr>
        <w:t>4.5. При поступлении пяти и более обращений представителей научно</w:t>
      </w:r>
      <w:r w:rsidR="00E73159">
        <w:rPr>
          <w:szCs w:val="28"/>
        </w:rPr>
        <w:t>-</w:t>
      </w:r>
      <w:r w:rsidRPr="00794189">
        <w:rPr>
          <w:szCs w:val="28"/>
        </w:rPr>
        <w:t xml:space="preserve">исследовательских организаций, экспертного и предпринимательского сообщества о нецелесообразности применения, как отдельных обязательных </w:t>
      </w:r>
      <w:r w:rsidRPr="00794189">
        <w:rPr>
          <w:noProof/>
          <w:szCs w:val="28"/>
        </w:rPr>
        <w:drawing>
          <wp:inline distT="0" distB="0" distL="0" distR="0">
            <wp:extent cx="9144" cy="9144"/>
            <wp:effectExtent l="0" t="0" r="0" b="0"/>
            <wp:docPr id="6920" name="Picture 69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0" name="Picture 692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4189">
        <w:rPr>
          <w:szCs w:val="28"/>
        </w:rPr>
        <w:t>требований, так и муниципальных нормативных правовых актов в целом, должна быть проведена внеочередная оценка эффективности применения обязательных требований в течение месяца со дня п</w:t>
      </w:r>
      <w:r w:rsidR="00E73159">
        <w:rPr>
          <w:szCs w:val="28"/>
        </w:rPr>
        <w:t>оступления последнего обращения</w:t>
      </w:r>
      <w:r w:rsidRPr="00794189">
        <w:rPr>
          <w:szCs w:val="28"/>
        </w:rPr>
        <w:t>.</w:t>
      </w:r>
    </w:p>
    <w:p w:rsidR="0057326C" w:rsidRPr="00794189" w:rsidRDefault="0057326C" w:rsidP="0057326C">
      <w:pPr>
        <w:ind w:left="14" w:right="-1"/>
        <w:rPr>
          <w:szCs w:val="28"/>
        </w:rPr>
      </w:pPr>
      <w:r w:rsidRPr="00794189">
        <w:rPr>
          <w:szCs w:val="28"/>
        </w:rPr>
        <w:t>4.6. Администрация рассматривает материалы, послужившие основанием для пересмотра обязательных требований, и принимает одно из следующих решений:</w:t>
      </w:r>
    </w:p>
    <w:p w:rsidR="00D274C1" w:rsidRDefault="0057326C" w:rsidP="0057326C">
      <w:pPr>
        <w:ind w:left="14" w:right="-1"/>
        <w:rPr>
          <w:szCs w:val="28"/>
        </w:rPr>
      </w:pPr>
      <w:r w:rsidRPr="00794189">
        <w:rPr>
          <w:szCs w:val="28"/>
        </w:rPr>
        <w:t xml:space="preserve">оставить действие обязательного требования без изменений; </w:t>
      </w:r>
    </w:p>
    <w:p w:rsidR="00D274C1" w:rsidRDefault="0057326C" w:rsidP="0057326C">
      <w:pPr>
        <w:ind w:left="14" w:right="-1"/>
        <w:rPr>
          <w:szCs w:val="28"/>
        </w:rPr>
      </w:pPr>
      <w:r w:rsidRPr="00794189">
        <w:rPr>
          <w:szCs w:val="28"/>
        </w:rPr>
        <w:t xml:space="preserve">пересмотреть обязательное требование (в том числе объединить с иным обязательным требованием); </w:t>
      </w:r>
    </w:p>
    <w:p w:rsidR="00D274C1" w:rsidRDefault="0057326C" w:rsidP="0057326C">
      <w:pPr>
        <w:ind w:left="14" w:right="-1"/>
        <w:rPr>
          <w:szCs w:val="28"/>
        </w:rPr>
      </w:pPr>
      <w:r w:rsidRPr="00794189">
        <w:rPr>
          <w:szCs w:val="28"/>
        </w:rPr>
        <w:t xml:space="preserve">отменить обязательное требование, </w:t>
      </w:r>
    </w:p>
    <w:p w:rsidR="0057326C" w:rsidRPr="00794189" w:rsidRDefault="0057326C" w:rsidP="0057326C">
      <w:pPr>
        <w:ind w:left="14" w:right="-1"/>
        <w:rPr>
          <w:szCs w:val="28"/>
        </w:rPr>
      </w:pPr>
      <w:r w:rsidRPr="00794189">
        <w:rPr>
          <w:szCs w:val="28"/>
        </w:rPr>
        <w:t>принять иные меры, направленные на совершенствование контрольно</w:t>
      </w:r>
      <w:r w:rsidR="00D274C1">
        <w:rPr>
          <w:szCs w:val="28"/>
        </w:rPr>
        <w:t>-</w:t>
      </w:r>
      <w:r w:rsidRPr="00794189">
        <w:rPr>
          <w:szCs w:val="28"/>
        </w:rPr>
        <w:t>надзорной деятельности в соответствующей сфере правоотношений.</w:t>
      </w:r>
    </w:p>
    <w:p w:rsidR="0057326C" w:rsidRPr="00794189" w:rsidRDefault="0057326C" w:rsidP="0057326C">
      <w:pPr>
        <w:ind w:left="14" w:right="-1"/>
        <w:rPr>
          <w:szCs w:val="28"/>
        </w:rPr>
      </w:pPr>
      <w:r w:rsidRPr="00794189">
        <w:rPr>
          <w:szCs w:val="28"/>
        </w:rPr>
        <w:t>4.7. Ежегодно в срок не позднее 1 февраля информация о результатах систематической оценки применения и пересмотра обязательных требований размещается на официальном сайте Администрации.</w:t>
      </w:r>
    </w:p>
    <w:p w:rsidR="00F0565E" w:rsidRPr="00794189" w:rsidRDefault="00F0565E" w:rsidP="0057326C">
      <w:pPr>
        <w:rPr>
          <w:szCs w:val="28"/>
        </w:rPr>
      </w:pPr>
    </w:p>
    <w:sectPr w:rsidR="00F0565E" w:rsidRPr="00794189" w:rsidSect="00C16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680EE4"/>
    <w:multiLevelType w:val="hybridMultilevel"/>
    <w:tmpl w:val="C706AB38"/>
    <w:lvl w:ilvl="0" w:tplc="055E58AC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8960DB2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090D2D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8646A9E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338FA7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9AEFBF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B60876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9A43DDC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AE83CF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64C11679"/>
    <w:multiLevelType w:val="hybridMultilevel"/>
    <w:tmpl w:val="D70A563A"/>
    <w:lvl w:ilvl="0" w:tplc="E9F29A96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doNotDisplayPageBoundaries/>
  <w:proofState w:spelling="clean" w:grammar="clean"/>
  <w:defaultTabStop w:val="708"/>
  <w:characterSpacingControl w:val="doNotCompress"/>
  <w:compat/>
  <w:rsids>
    <w:rsidRoot w:val="0057326C"/>
    <w:rsid w:val="001E1033"/>
    <w:rsid w:val="0047770B"/>
    <w:rsid w:val="0057326C"/>
    <w:rsid w:val="00643B80"/>
    <w:rsid w:val="0077522F"/>
    <w:rsid w:val="00794189"/>
    <w:rsid w:val="00C165B5"/>
    <w:rsid w:val="00CA5902"/>
    <w:rsid w:val="00D274C1"/>
    <w:rsid w:val="00DD25FE"/>
    <w:rsid w:val="00E45519"/>
    <w:rsid w:val="00E73159"/>
    <w:rsid w:val="00EA248C"/>
    <w:rsid w:val="00EB4D4E"/>
    <w:rsid w:val="00EC28FA"/>
    <w:rsid w:val="00EF1F74"/>
    <w:rsid w:val="00F0565E"/>
    <w:rsid w:val="00F70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26C"/>
    <w:pPr>
      <w:spacing w:after="5" w:line="238" w:lineRule="auto"/>
      <w:ind w:right="706" w:firstLine="696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57326C"/>
    <w:pPr>
      <w:keepNext/>
      <w:keepLines/>
      <w:spacing w:after="135" w:line="265" w:lineRule="auto"/>
      <w:ind w:left="10" w:hanging="10"/>
      <w:jc w:val="center"/>
      <w:outlineLvl w:val="1"/>
    </w:pPr>
    <w:rPr>
      <w:rFonts w:ascii="Times New Roman" w:eastAsia="Times New Roman" w:hAnsi="Times New Roman" w:cs="Times New Roman"/>
      <w:color w:val="000000"/>
      <w:sz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7326C"/>
    <w:rPr>
      <w:rFonts w:ascii="Times New Roman" w:eastAsia="Times New Roman" w:hAnsi="Times New Roman" w:cs="Times New Roman"/>
      <w:color w:val="000000"/>
      <w:sz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A24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A248C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1348</Words>
  <Characters>7685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Ростенко Марина Владимировна</dc:creator>
  <cp:lastModifiedBy>User</cp:lastModifiedBy>
  <cp:revision>3</cp:revision>
  <cp:lastPrinted>2021-06-02T09:30:00Z</cp:lastPrinted>
  <dcterms:created xsi:type="dcterms:W3CDTF">2021-06-02T08:59:00Z</dcterms:created>
  <dcterms:modified xsi:type="dcterms:W3CDTF">2021-06-02T09:41:00Z</dcterms:modified>
</cp:coreProperties>
</file>