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826300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16 октября 2018 года                        </w:t>
      </w:r>
      <w:r w:rsidRPr="006C59ED">
        <w:rPr>
          <w:sz w:val="32"/>
          <w:szCs w:val="32"/>
        </w:rPr>
        <w:t>№</w:t>
      </w:r>
      <w:r>
        <w:rPr>
          <w:sz w:val="32"/>
          <w:szCs w:val="32"/>
        </w:rPr>
        <w:t xml:space="preserve"> </w:t>
      </w:r>
      <w:r w:rsidR="000C06E4">
        <w:rPr>
          <w:szCs w:val="28"/>
        </w:rPr>
        <w:t>158</w:t>
      </w:r>
      <w:r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0C06E4" w:rsidRPr="002719FD">
        <w:rPr>
          <w:szCs w:val="28"/>
        </w:rPr>
        <w:t xml:space="preserve">Обеспечение общественного порядка </w:t>
      </w:r>
      <w:r w:rsidR="000C06E4">
        <w:rPr>
          <w:szCs w:val="28"/>
        </w:rPr>
        <w:t xml:space="preserve">                                                                  </w:t>
      </w:r>
      <w:r w:rsidR="000C06E4" w:rsidRPr="002719FD">
        <w:rPr>
          <w:szCs w:val="28"/>
        </w:rPr>
        <w:t>и противодействие преступности</w:t>
      </w:r>
      <w:r w:rsidR="000C06E4">
        <w:rPr>
          <w:szCs w:val="28"/>
        </w:rPr>
        <w:t>»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 2018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0C06E4" w:rsidRPr="002719FD">
        <w:rPr>
          <w:szCs w:val="28"/>
        </w:rPr>
        <w:t xml:space="preserve">Обеспечение общественного порядка </w:t>
      </w:r>
      <w:r w:rsidR="000C06E4">
        <w:rPr>
          <w:szCs w:val="28"/>
        </w:rPr>
        <w:t xml:space="preserve">                                                                  </w:t>
      </w:r>
      <w:r w:rsidR="000C06E4" w:rsidRPr="002719FD">
        <w:rPr>
          <w:szCs w:val="28"/>
        </w:rPr>
        <w:t>и противодействие преступности</w:t>
      </w:r>
      <w:r w:rsidR="00826300">
        <w:rPr>
          <w:szCs w:val="28"/>
        </w:rPr>
        <w:t>»</w:t>
      </w:r>
      <w:r w:rsidR="00826300" w:rsidRPr="00AF5371">
        <w:t xml:space="preserve"> </w:t>
      </w:r>
      <w:r w:rsidR="00826300">
        <w:t xml:space="preserve">за 9 месяцев 2018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Т М. Шахназарян</w:t>
      </w:r>
    </w:p>
    <w:p w:rsidR="00826300" w:rsidRDefault="00826300">
      <w:pPr>
        <w:sectPr w:rsidR="00826300" w:rsidSect="00826300">
          <w:footerReference w:type="default" r:id="rId6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от 16.10.2018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15</w:t>
      </w:r>
      <w:r w:rsidR="000C06E4">
        <w:rPr>
          <w:rFonts w:ascii="Times New Roman" w:hAnsi="Times New Roman"/>
          <w:sz w:val="24"/>
          <w:szCs w:val="24"/>
        </w:rPr>
        <w:t>8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AC2AA6" w:rsidRDefault="00AC2AA6" w:rsidP="00AC2AA6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AC2AA6" w:rsidRDefault="00AC2AA6" w:rsidP="00AC2AA6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AC2AA6" w:rsidRDefault="00AC2AA6" w:rsidP="00AC2AA6">
      <w:pPr>
        <w:pStyle w:val="ConsPlusNormal0"/>
        <w:jc w:val="center"/>
      </w:pPr>
      <w:r>
        <w:rPr>
          <w:szCs w:val="28"/>
        </w:rPr>
        <w:t>«</w:t>
      </w:r>
      <w:r w:rsidRPr="002719FD">
        <w:rPr>
          <w:szCs w:val="28"/>
        </w:rPr>
        <w:t>Обеспечение общественного порядка и противодействие преступности</w:t>
      </w:r>
      <w:r>
        <w:rPr>
          <w:szCs w:val="28"/>
        </w:rPr>
        <w:t>»</w:t>
      </w:r>
      <w:r w:rsidRPr="00AF5371">
        <w:t xml:space="preserve"> </w:t>
      </w:r>
      <w:r>
        <w:t>за 9 месяцев 2018</w:t>
      </w:r>
      <w:r w:rsidRPr="00233E56">
        <w:t xml:space="preserve"> год</w:t>
      </w:r>
      <w:r>
        <w:t>а</w:t>
      </w:r>
      <w:r w:rsidRPr="00233E56">
        <w:t xml:space="preserve"> </w:t>
      </w:r>
    </w:p>
    <w:p w:rsidR="00AC2AA6" w:rsidRDefault="00AC2AA6" w:rsidP="00AC2AA6">
      <w:pPr>
        <w:pStyle w:val="ConsPlusNormal0"/>
        <w:jc w:val="center"/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420"/>
        <w:gridCol w:w="1970"/>
        <w:gridCol w:w="2352"/>
        <w:gridCol w:w="1701"/>
        <w:gridCol w:w="1559"/>
        <w:gridCol w:w="1778"/>
        <w:gridCol w:w="1215"/>
        <w:gridCol w:w="1134"/>
      </w:tblGrid>
      <w:tr w:rsidR="00AC2AA6" w:rsidRPr="00772639" w:rsidTr="00540355">
        <w:trPr>
          <w:trHeight w:val="854"/>
          <w:tblCellSpacing w:w="5" w:type="nil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</w:t>
            </w:r>
          </w:p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 руководителя ОМС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Алексеевского сельского поселения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AC2AA6" w:rsidRPr="00772639" w:rsidTr="00540355">
        <w:trPr>
          <w:trHeight w:val="72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AA6" w:rsidRPr="00772639" w:rsidTr="00540355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C2AA6" w:rsidRPr="00772639" w:rsidTr="00540355">
        <w:trPr>
          <w:trHeight w:val="581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86D7E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2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E01053" w:rsidRDefault="00AC2AA6" w:rsidP="00540355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E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1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7042CB">
              <w:rPr>
                <w:rFonts w:ascii="Times New Roman" w:hAnsi="Times New Roman" w:cs="Times New Roman"/>
                <w:b/>
                <w:sz w:val="24"/>
                <w:szCs w:val="24"/>
              </w:rPr>
              <w:t>«Профилактика экстремизма, терроризма и преступности в Алексеевском сельском поселении»</w:t>
            </w:r>
          </w:p>
        </w:tc>
      </w:tr>
      <w:tr w:rsidR="00AC2AA6" w:rsidRPr="00772639" w:rsidTr="00540355">
        <w:trPr>
          <w:trHeight w:val="7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86D7E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D4187D" w:rsidRDefault="00AC2AA6" w:rsidP="0054035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</w:t>
            </w:r>
            <w:r w:rsidRPr="00D4187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C2AA6" w:rsidRPr="007042CB" w:rsidRDefault="00AC2AA6" w:rsidP="0054035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18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2CB">
              <w:rPr>
                <w:rFonts w:ascii="Times New Roman" w:hAnsi="Times New Roman"/>
                <w:sz w:val="24"/>
                <w:szCs w:val="24"/>
              </w:rPr>
              <w:t>Информационно-пропагандистское противодействие экстремизму и терроризму</w:t>
            </w:r>
          </w:p>
        </w:tc>
        <w:tc>
          <w:tcPr>
            <w:tcW w:w="1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042CB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7042CB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C2AA6" w:rsidRPr="007042CB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AC2AA6" w:rsidRPr="007042CB" w:rsidRDefault="00AC2AA6" w:rsidP="00540355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042CB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42CB">
              <w:rPr>
                <w:rFonts w:ascii="Times New Roman" w:hAnsi="Times New Roman" w:cs="Times New Roman"/>
                <w:sz w:val="24"/>
                <w:szCs w:val="24"/>
              </w:rPr>
              <w:t xml:space="preserve">гармонизация межэтнических и межкультурных  отношений, формирование толерантного сознания и поведения подростков и молодежи, гармонизация межэтнических и межкультурных отношений среди населения сельского </w:t>
            </w:r>
            <w:r w:rsidRPr="007042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72639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C60821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C60821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C60821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договор – 0,9</w:t>
            </w:r>
          </w:p>
        </w:tc>
      </w:tr>
      <w:tr w:rsidR="00AC2AA6" w:rsidRPr="00772639" w:rsidTr="00540355">
        <w:trPr>
          <w:trHeight w:val="361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042CB" w:rsidRDefault="00AC2AA6" w:rsidP="00540355">
            <w:pPr>
              <w:shd w:val="clear" w:color="auto" w:fill="FFFFFF"/>
              <w:spacing w:after="0" w:line="240" w:lineRule="auto"/>
              <w:ind w:left="10"/>
              <w:rPr>
                <w:rFonts w:ascii="Times New Roman" w:hAnsi="Times New Roman"/>
              </w:rPr>
            </w:pPr>
            <w:r w:rsidRPr="007042CB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042CB" w:rsidRDefault="00AC2AA6" w:rsidP="0054035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2CB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1.2.</w:t>
            </w:r>
          </w:p>
          <w:p w:rsidR="00AC2AA6" w:rsidRPr="007042CB" w:rsidRDefault="00AC2AA6" w:rsidP="0054035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CB">
              <w:rPr>
                <w:rFonts w:ascii="Times New Roman" w:hAnsi="Times New Roman"/>
                <w:sz w:val="24"/>
                <w:szCs w:val="24"/>
              </w:rPr>
              <w:t xml:space="preserve"> Организация работы добровольной народной дружины</w:t>
            </w:r>
          </w:p>
        </w:tc>
        <w:tc>
          <w:tcPr>
            <w:tcW w:w="1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042CB" w:rsidRDefault="00AC2AA6" w:rsidP="0054035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042CB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C2AA6" w:rsidRPr="007042CB" w:rsidRDefault="00AC2AA6" w:rsidP="0054035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042CB" w:rsidRDefault="00AC2AA6" w:rsidP="0054035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2CB">
              <w:rPr>
                <w:rFonts w:ascii="Times New Roman" w:hAnsi="Times New Roman"/>
                <w:sz w:val="24"/>
                <w:szCs w:val="24"/>
              </w:rPr>
              <w:t xml:space="preserve"> снижение уровня безопасности в общественных местах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C2AA6" w:rsidRPr="00772639" w:rsidTr="00540355">
        <w:trPr>
          <w:trHeight w:val="361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86D7E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E01053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492E14" w:rsidRDefault="00AC2AA6" w:rsidP="00540355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421634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C2AA6" w:rsidRPr="00772639" w:rsidTr="00540355">
        <w:trPr>
          <w:trHeight w:val="361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86D7E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12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042CB" w:rsidRDefault="00AC2AA6" w:rsidP="00540355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D4187D">
              <w:rPr>
                <w:rFonts w:ascii="Times New Roman" w:hAnsi="Times New Roman"/>
                <w:b/>
                <w:sz w:val="24"/>
                <w:szCs w:val="24"/>
              </w:rPr>
              <w:t>Подпрограмма 2</w:t>
            </w:r>
            <w:r w:rsidRPr="00D4187D">
              <w:rPr>
                <w:rFonts w:ascii="Times New Roman" w:hAnsi="Times New Roman"/>
                <w:b/>
              </w:rPr>
              <w:t xml:space="preserve">                                 </w:t>
            </w:r>
            <w:r w:rsidRPr="007042CB">
              <w:rPr>
                <w:rFonts w:ascii="Times New Roman" w:hAnsi="Times New Roman"/>
                <w:b/>
                <w:sz w:val="24"/>
                <w:szCs w:val="24"/>
              </w:rPr>
              <w:t>«Противодействие коррупции в Алексеевском сельском поселении»</w:t>
            </w:r>
            <w:r w:rsidRPr="007042CB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 </w:t>
            </w:r>
          </w:p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AA6" w:rsidRPr="00772639" w:rsidTr="00540355">
        <w:trPr>
          <w:trHeight w:val="2418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9B74BA" w:rsidRDefault="00AC2AA6" w:rsidP="0054035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4BA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 2.1.</w:t>
            </w:r>
          </w:p>
          <w:p w:rsidR="00AC2AA6" w:rsidRPr="009B74BA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Совершенствование правового регулирования в сфере противодействия коррупции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C2AA6" w:rsidRPr="009B74BA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  <w:r w:rsidRPr="009B74B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9B74BA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формирование эффективной муниципальной стратегии на территории сельского поселения по противодействию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5064C2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C2AA6" w:rsidRPr="00772639" w:rsidTr="00540355">
        <w:trPr>
          <w:trHeight w:val="80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86D7E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E01053" w:rsidRDefault="00AC2AA6" w:rsidP="00540355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492E14" w:rsidRDefault="00AC2AA6" w:rsidP="00540355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421634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C2AA6" w:rsidRPr="00772639" w:rsidTr="00540355">
        <w:trPr>
          <w:trHeight w:val="429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86D7E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1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D2007D" w:rsidRDefault="00AC2AA6" w:rsidP="00540355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2B332E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B332E">
              <w:rPr>
                <w:rFonts w:ascii="Times New Roman" w:hAnsi="Times New Roman"/>
                <w:b/>
              </w:rPr>
              <w:t xml:space="preserve">                          </w:t>
            </w:r>
            <w:r w:rsidRPr="00D2007D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B74BA">
              <w:rPr>
                <w:rFonts w:ascii="Times New Roman" w:hAnsi="Times New Roman"/>
                <w:b/>
                <w:sz w:val="24"/>
                <w:szCs w:val="24"/>
              </w:rPr>
              <w:t>Комплексные меры противодействия злоупотреблению наркотиками и их незаконному обороту»</w:t>
            </w:r>
            <w:r w:rsidRPr="00D2007D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 </w:t>
            </w:r>
          </w:p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AA6" w:rsidRPr="00772639" w:rsidTr="00540355">
        <w:trPr>
          <w:trHeight w:val="184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86D7E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9B74BA" w:rsidRDefault="00AC2AA6" w:rsidP="0054035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4BA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 3.1.</w:t>
            </w:r>
          </w:p>
          <w:p w:rsidR="00AC2AA6" w:rsidRPr="009B74BA" w:rsidRDefault="00AC2AA6" w:rsidP="0054035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Пропаганда антинаркотической культуры среди населения сельского поселения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9B74BA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C2AA6" w:rsidRPr="009B74BA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  <w:p w:rsidR="00AC2AA6" w:rsidRPr="009B74BA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9B74BA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сокращение спроса на наркотики путем распространения духовно-нравственных ценностей, укрепления института семьи, формирования здорового образа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C2AA6" w:rsidRPr="00772639" w:rsidTr="00540355">
        <w:trPr>
          <w:trHeight w:val="184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9B74BA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9B74BA" w:rsidRDefault="00AC2AA6" w:rsidP="0054035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4BA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 3.2.</w:t>
            </w:r>
          </w:p>
          <w:p w:rsidR="00AC2AA6" w:rsidRPr="009B74BA" w:rsidRDefault="00AC2AA6" w:rsidP="0054035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Организация временного трудоустройства для несовершеннолетних</w:t>
            </w:r>
            <w:r w:rsidRPr="009B74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B74BA">
              <w:rPr>
                <w:rFonts w:ascii="Times New Roman" w:hAnsi="Times New Roman"/>
                <w:sz w:val="24"/>
                <w:szCs w:val="24"/>
              </w:rPr>
              <w:t xml:space="preserve">граждан в возрасте от 14  </w:t>
            </w:r>
            <w:r w:rsidRPr="009B74BA">
              <w:rPr>
                <w:rFonts w:ascii="Times New Roman" w:hAnsi="Times New Roman"/>
                <w:sz w:val="24"/>
                <w:szCs w:val="24"/>
              </w:rPr>
              <w:br/>
              <w:t>до 18 лет в свободное от учебы время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9B74BA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C2AA6" w:rsidRPr="009B74BA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9B74BA" w:rsidRDefault="00AC2AA6" w:rsidP="0054035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формирование у подростков позитивных жизненных навыков и адаптация к трудовой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5E1391" w:rsidP="0054035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5E1391" w:rsidP="005E139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AA6" w:rsidRPr="00772639" w:rsidTr="00540355">
        <w:trPr>
          <w:trHeight w:val="80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786D7E" w:rsidRDefault="00AC2AA6" w:rsidP="0054035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E01053" w:rsidRDefault="00AC2AA6" w:rsidP="00540355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492E14" w:rsidRDefault="005E1391" w:rsidP="00540355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Pr="00421634" w:rsidRDefault="005E1391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трудоустроено 3 человека подростков изъявивших желание работать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5E1391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AA6" w:rsidRDefault="00AC2AA6" w:rsidP="005403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AC2AA6">
      <w:pPr>
        <w:pStyle w:val="ConsPlusNormal0"/>
        <w:jc w:val="center"/>
      </w:pPr>
    </w:p>
    <w:p w:rsidR="00AC2AA6" w:rsidRDefault="00AC2AA6" w:rsidP="00826300">
      <w:pPr>
        <w:pStyle w:val="ConsPlusNormal0"/>
        <w:jc w:val="center"/>
        <w:rPr>
          <w:szCs w:val="28"/>
        </w:rPr>
      </w:pPr>
    </w:p>
    <w:p w:rsidR="00AC2AA6" w:rsidRDefault="00AC2AA6" w:rsidP="00826300">
      <w:pPr>
        <w:pStyle w:val="ConsPlusNormal0"/>
        <w:jc w:val="center"/>
        <w:rPr>
          <w:szCs w:val="28"/>
        </w:rPr>
      </w:pPr>
    </w:p>
    <w:p w:rsidR="00AC2AA6" w:rsidRDefault="00AC2AA6" w:rsidP="00826300">
      <w:pPr>
        <w:pStyle w:val="ConsPlusNormal0"/>
        <w:jc w:val="center"/>
        <w:rPr>
          <w:szCs w:val="28"/>
        </w:rPr>
      </w:pPr>
    </w:p>
    <w:p w:rsidR="00AC2AA6" w:rsidRDefault="00AC2AA6" w:rsidP="00826300">
      <w:pPr>
        <w:pStyle w:val="ConsPlusNormal0"/>
        <w:jc w:val="center"/>
        <w:rPr>
          <w:szCs w:val="28"/>
        </w:rPr>
      </w:pPr>
    </w:p>
    <w:p w:rsidR="00AC2AA6" w:rsidRDefault="00AC2AA6" w:rsidP="00826300">
      <w:pPr>
        <w:pStyle w:val="ConsPlusNormal0"/>
        <w:jc w:val="center"/>
        <w:rPr>
          <w:szCs w:val="28"/>
        </w:rPr>
      </w:pPr>
    </w:p>
    <w:p w:rsidR="00AC2AA6" w:rsidRDefault="00AC2AA6" w:rsidP="005E1391">
      <w:pPr>
        <w:pStyle w:val="ConsPlusNormal0"/>
        <w:rPr>
          <w:szCs w:val="28"/>
        </w:rPr>
      </w:pPr>
    </w:p>
    <w:p w:rsidR="00AC2AA6" w:rsidRDefault="00AC2AA6" w:rsidP="00826300">
      <w:pPr>
        <w:pStyle w:val="ConsPlusNormal0"/>
        <w:jc w:val="center"/>
        <w:rPr>
          <w:szCs w:val="28"/>
        </w:rPr>
      </w:pPr>
    </w:p>
    <w:p w:rsidR="00AC2AA6" w:rsidRDefault="00AC2AA6" w:rsidP="00826300">
      <w:pPr>
        <w:pStyle w:val="ConsPlusNormal0"/>
        <w:jc w:val="center"/>
        <w:rPr>
          <w:szCs w:val="28"/>
        </w:rPr>
      </w:pPr>
    </w:p>
    <w:sectPr w:rsidR="00AC2AA6" w:rsidSect="00826300">
      <w:pgSz w:w="16838" w:h="11906" w:orient="landscape"/>
      <w:pgMar w:top="567" w:right="851" w:bottom="454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D97" w:rsidRDefault="00031D97" w:rsidP="005F05C0">
      <w:pPr>
        <w:spacing w:after="0" w:line="240" w:lineRule="auto"/>
      </w:pPr>
      <w:r>
        <w:separator/>
      </w:r>
    </w:p>
  </w:endnote>
  <w:endnote w:type="continuationSeparator" w:id="0">
    <w:p w:rsidR="00031D97" w:rsidRDefault="00031D97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2616BB">
        <w:pPr>
          <w:pStyle w:val="a8"/>
          <w:jc w:val="right"/>
        </w:pPr>
        <w:fldSimple w:instr=" PAGE   \* MERGEFORMAT ">
          <w:r w:rsidR="005E1391">
            <w:rPr>
              <w:noProof/>
            </w:rPr>
            <w:t>1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D97" w:rsidRDefault="00031D97" w:rsidP="005F05C0">
      <w:pPr>
        <w:spacing w:after="0" w:line="240" w:lineRule="auto"/>
      </w:pPr>
      <w:r>
        <w:separator/>
      </w:r>
    </w:p>
  </w:footnote>
  <w:footnote w:type="continuationSeparator" w:id="0">
    <w:p w:rsidR="00031D97" w:rsidRDefault="00031D97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31D97"/>
    <w:rsid w:val="000C06E4"/>
    <w:rsid w:val="002616BB"/>
    <w:rsid w:val="004A7F14"/>
    <w:rsid w:val="005444D8"/>
    <w:rsid w:val="00594DD6"/>
    <w:rsid w:val="005E1391"/>
    <w:rsid w:val="005F05C0"/>
    <w:rsid w:val="0078694F"/>
    <w:rsid w:val="00826300"/>
    <w:rsid w:val="00965D82"/>
    <w:rsid w:val="009A448E"/>
    <w:rsid w:val="009D72DD"/>
    <w:rsid w:val="00AC2AA6"/>
    <w:rsid w:val="00AC67DB"/>
    <w:rsid w:val="00B77719"/>
    <w:rsid w:val="00BB3BE7"/>
    <w:rsid w:val="00BD42F7"/>
    <w:rsid w:val="00E13F77"/>
    <w:rsid w:val="00E1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2018-10-22T12:39:00Z</cp:lastPrinted>
  <dcterms:created xsi:type="dcterms:W3CDTF">2018-10-22T11:27:00Z</dcterms:created>
  <dcterms:modified xsi:type="dcterms:W3CDTF">2018-10-24T13:42:00Z</dcterms:modified>
</cp:coreProperties>
</file>