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E94512">
        <w:rPr>
          <w:rFonts w:ascii="Times New Roman" w:hAnsi="Times New Roman" w:cs="Times New Roman"/>
          <w:b/>
          <w:i w:val="0"/>
        </w:rPr>
        <w:t>9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65419C">
        <w:rPr>
          <w:rFonts w:ascii="Times New Roman" w:hAnsi="Times New Roman" w:cs="Times New Roman"/>
          <w:b/>
          <w:i w:val="0"/>
        </w:rPr>
        <w:t xml:space="preserve"> 2020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3124EC">
        <w:rPr>
          <w:rFonts w:ascii="Times New Roman" w:hAnsi="Times New Roman" w:cs="Times New Roman"/>
          <w:b/>
          <w:i w:val="0"/>
          <w:sz w:val="32"/>
          <w:szCs w:val="32"/>
        </w:rPr>
        <w:t>41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223731">
        <w:rPr>
          <w:b/>
          <w:kern w:val="2"/>
          <w:sz w:val="28"/>
          <w:szCs w:val="28"/>
        </w:rPr>
        <w:t>«</w:t>
      </w:r>
      <w:r w:rsidR="00223731" w:rsidRPr="00223731">
        <w:rPr>
          <w:b/>
          <w:kern w:val="2"/>
          <w:sz w:val="28"/>
          <w:szCs w:val="28"/>
        </w:rPr>
        <w:t>Энергоэффективность и развитие энергетики</w:t>
      </w:r>
      <w:r w:rsidRPr="00223731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65419C">
        <w:rPr>
          <w:b/>
          <w:kern w:val="2"/>
          <w:sz w:val="28"/>
          <w:szCs w:val="28"/>
        </w:rPr>
        <w:t>за 2019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777B48" w:rsidRDefault="00777B48" w:rsidP="00B3471A">
      <w:pPr>
        <w:widowControl w:val="0"/>
        <w:ind w:firstLine="540"/>
        <w:jc w:val="center"/>
        <w:rPr>
          <w:b/>
          <w:bCs/>
          <w:sz w:val="28"/>
          <w:szCs w:val="28"/>
        </w:rPr>
      </w:pP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о реализации муниципальной программы  </w:t>
      </w:r>
      <w:r w:rsidRPr="00223731">
        <w:rPr>
          <w:rFonts w:ascii="Times New Roman" w:hAnsi="Times New Roman" w:cs="Times New Roman"/>
          <w:sz w:val="28"/>
          <w:szCs w:val="28"/>
        </w:rPr>
        <w:t>«</w:t>
      </w:r>
      <w:r w:rsidR="00223731" w:rsidRPr="00223731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223731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23731">
        <w:rPr>
          <w:rFonts w:ascii="Times New Roman" w:hAnsi="Times New Roman" w:cs="Times New Roman"/>
          <w:sz w:val="28"/>
          <w:szCs w:val="28"/>
        </w:rPr>
        <w:t>62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обнародования на информационных стендах Алексеевского сельского поселения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E94512">
        <w:rPr>
          <w:sz w:val="24"/>
          <w:szCs w:val="24"/>
        </w:rPr>
        <w:t xml:space="preserve"> 19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C32D09">
        <w:rPr>
          <w:sz w:val="24"/>
          <w:szCs w:val="24"/>
        </w:rPr>
        <w:t>20</w:t>
      </w:r>
      <w:r w:rsidRPr="00BE1CF7">
        <w:rPr>
          <w:sz w:val="24"/>
          <w:szCs w:val="24"/>
        </w:rPr>
        <w:t xml:space="preserve"> № </w:t>
      </w:r>
      <w:r w:rsidR="00223731">
        <w:rPr>
          <w:sz w:val="24"/>
          <w:szCs w:val="24"/>
        </w:rPr>
        <w:t>41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223731">
        <w:rPr>
          <w:b/>
          <w:kern w:val="2"/>
          <w:sz w:val="28"/>
          <w:szCs w:val="28"/>
        </w:rPr>
        <w:t>«</w:t>
      </w:r>
      <w:r w:rsidR="00223731" w:rsidRPr="00223731">
        <w:rPr>
          <w:b/>
          <w:kern w:val="2"/>
          <w:sz w:val="28"/>
          <w:szCs w:val="28"/>
        </w:rPr>
        <w:t>Энергоэффективность и развитие энергетики</w:t>
      </w:r>
      <w:r w:rsidR="00777B48" w:rsidRPr="00223731">
        <w:rPr>
          <w:b/>
          <w:spacing w:val="-12"/>
          <w:w w:val="108"/>
          <w:sz w:val="28"/>
          <w:szCs w:val="28"/>
        </w:rPr>
        <w:t>»</w:t>
      </w:r>
      <w:r w:rsidR="00777B48">
        <w:rPr>
          <w:b/>
          <w:spacing w:val="-12"/>
          <w:w w:val="108"/>
          <w:sz w:val="28"/>
          <w:szCs w:val="28"/>
        </w:rPr>
        <w:t xml:space="preserve"> </w:t>
      </w:r>
      <w:r w:rsidR="00C32D09">
        <w:rPr>
          <w:b/>
          <w:spacing w:val="-12"/>
          <w:w w:val="108"/>
          <w:sz w:val="28"/>
          <w:szCs w:val="28"/>
        </w:rPr>
        <w:t xml:space="preserve"> за 2019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835A41">
        <w:rPr>
          <w:b/>
          <w:kern w:val="2"/>
          <w:sz w:val="28"/>
          <w:szCs w:val="28"/>
        </w:rPr>
        <w:t>2019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Default="00777B48" w:rsidP="00223731">
      <w:pPr>
        <w:tabs>
          <w:tab w:val="left" w:pos="22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35A41" w:rsidRPr="00BE2D7D">
        <w:rPr>
          <w:sz w:val="28"/>
          <w:szCs w:val="28"/>
        </w:rPr>
        <w:t xml:space="preserve">В целях </w:t>
      </w:r>
      <w:r w:rsidR="00223731">
        <w:rPr>
          <w:rFonts w:eastAsia="Calibri"/>
          <w:sz w:val="28"/>
          <w:szCs w:val="28"/>
          <w:lang w:eastAsia="en-US"/>
        </w:rPr>
        <w:t>у</w:t>
      </w:r>
      <w:r w:rsidR="00223731">
        <w:rPr>
          <w:sz w:val="28"/>
          <w:szCs w:val="28"/>
        </w:rPr>
        <w:t>чет и контроля всех получаемых, транспортируемых и потребляемых энергоресурсов на территории Алексеевского сельского поселения, лимитирования и нормирования энергопотребления в бюджетной сфере и эффективного использования</w:t>
      </w:r>
      <w:r w:rsidR="00223731" w:rsidRPr="00E82840">
        <w:rPr>
          <w:sz w:val="28"/>
          <w:szCs w:val="28"/>
        </w:rPr>
        <w:t xml:space="preserve"> энергоресурсов</w:t>
      </w:r>
      <w:r w:rsidR="002237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 рамках реализации </w:t>
      </w:r>
      <w:r w:rsidR="00835A41">
        <w:rPr>
          <w:sz w:val="28"/>
          <w:szCs w:val="28"/>
        </w:rPr>
        <w:t>муниципальной</w:t>
      </w:r>
      <w:r w:rsidR="00835A41" w:rsidRPr="00BE2D7D">
        <w:rPr>
          <w:sz w:val="28"/>
          <w:szCs w:val="28"/>
        </w:rPr>
        <w:t xml:space="preserve"> программы </w:t>
      </w:r>
      <w:r w:rsidR="00835A41">
        <w:rPr>
          <w:sz w:val="28"/>
          <w:szCs w:val="28"/>
        </w:rPr>
        <w:t>Алексеевского сельского поселения</w:t>
      </w:r>
      <w:r w:rsidR="00835A41" w:rsidRPr="00BE2D7D">
        <w:rPr>
          <w:sz w:val="28"/>
          <w:szCs w:val="28"/>
        </w:rPr>
        <w:t xml:space="preserve"> </w:t>
      </w:r>
      <w:r w:rsidR="00835A41" w:rsidRPr="00223731">
        <w:rPr>
          <w:rFonts w:eastAsia="TimesNewRoman"/>
          <w:kern w:val="2"/>
          <w:sz w:val="28"/>
          <w:szCs w:val="28"/>
        </w:rPr>
        <w:t>«</w:t>
      </w:r>
      <w:r w:rsidR="00223731" w:rsidRPr="00223731">
        <w:rPr>
          <w:kern w:val="2"/>
          <w:sz w:val="28"/>
          <w:szCs w:val="28"/>
        </w:rPr>
        <w:t>Энергоэффективность и развитие энергетики</w:t>
      </w:r>
      <w:r w:rsidR="00835A41" w:rsidRPr="00223731">
        <w:rPr>
          <w:sz w:val="28"/>
          <w:szCs w:val="28"/>
        </w:rPr>
        <w:t>»,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 xml:space="preserve">утвержденной постановлением </w:t>
      </w:r>
      <w:r w:rsidR="00835A41"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223731">
        <w:rPr>
          <w:sz w:val="28"/>
          <w:szCs w:val="28"/>
        </w:rPr>
        <w:t>62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 w:rsidRPr="00223731">
        <w:rPr>
          <w:color w:val="000000"/>
          <w:spacing w:val="-2"/>
          <w:sz w:val="28"/>
          <w:szCs w:val="28"/>
        </w:rPr>
        <w:t>«</w:t>
      </w:r>
      <w:r w:rsidR="00223731" w:rsidRPr="00223731">
        <w:rPr>
          <w:kern w:val="2"/>
          <w:sz w:val="28"/>
          <w:szCs w:val="28"/>
        </w:rPr>
        <w:t>Энергоэффективность и развитие энергетики</w:t>
      </w:r>
      <w:r w:rsidR="00B3471A" w:rsidRPr="00223731">
        <w:rPr>
          <w:color w:val="000000"/>
          <w:spacing w:val="-2"/>
          <w:sz w:val="28"/>
          <w:szCs w:val="28"/>
        </w:rPr>
        <w:t>»</w:t>
      </w:r>
      <w:r w:rsidR="00835A41" w:rsidRPr="00BE2D7D">
        <w:rPr>
          <w:sz w:val="28"/>
          <w:szCs w:val="28"/>
        </w:rPr>
        <w:t xml:space="preserve"> (далее – </w:t>
      </w:r>
      <w:r w:rsidR="00835A41">
        <w:rPr>
          <w:sz w:val="28"/>
          <w:szCs w:val="28"/>
        </w:rPr>
        <w:t>муниципальная</w:t>
      </w:r>
      <w:r w:rsidR="00835A41"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 w:rsidR="00835A41">
        <w:rPr>
          <w:sz w:val="28"/>
          <w:szCs w:val="28"/>
        </w:rPr>
        <w:t xml:space="preserve">муниципальной </w:t>
      </w:r>
      <w:r w:rsidR="00835A41" w:rsidRPr="00BE2D7D">
        <w:rPr>
          <w:sz w:val="28"/>
          <w:szCs w:val="28"/>
        </w:rPr>
        <w:t>программ</w:t>
      </w:r>
      <w:r w:rsidR="00835A41">
        <w:rPr>
          <w:sz w:val="28"/>
          <w:szCs w:val="28"/>
        </w:rPr>
        <w:t>ы</w:t>
      </w:r>
      <w:r w:rsidR="00835A41" w:rsidRPr="00BE2D7D">
        <w:rPr>
          <w:sz w:val="28"/>
          <w:szCs w:val="28"/>
        </w:rPr>
        <w:t xml:space="preserve"> </w:t>
      </w:r>
      <w:r w:rsidR="00835A41">
        <w:rPr>
          <w:sz w:val="28"/>
          <w:szCs w:val="28"/>
        </w:rPr>
        <w:t xml:space="preserve">в 2019 </w:t>
      </w:r>
      <w:r w:rsidR="00835A41" w:rsidRPr="00BE2D7D">
        <w:rPr>
          <w:kern w:val="2"/>
          <w:sz w:val="28"/>
          <w:szCs w:val="28"/>
        </w:rPr>
        <w:t>году</w:t>
      </w:r>
      <w:r w:rsidR="00835A41" w:rsidRPr="00BE2D7D">
        <w:rPr>
          <w:sz w:val="28"/>
          <w:szCs w:val="28"/>
        </w:rPr>
        <w:t xml:space="preserve"> реализован комплекс мероприятий,</w:t>
      </w:r>
      <w:r w:rsidR="00835A41">
        <w:rPr>
          <w:kern w:val="2"/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>в результате которых:</w:t>
      </w:r>
    </w:p>
    <w:p w:rsidR="00B9507E" w:rsidRDefault="00B9507E" w:rsidP="00223731">
      <w:pPr>
        <w:tabs>
          <w:tab w:val="left" w:pos="22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административном здании сельского поселения и во всех зданиях подведомственных учреждений культуры в целях экономии электроэнергии для освещения помещений установлены светодиодные </w:t>
      </w:r>
      <w:r w:rsidR="00D769A1">
        <w:rPr>
          <w:sz w:val="28"/>
          <w:szCs w:val="28"/>
        </w:rPr>
        <w:t>лампы,</w:t>
      </w:r>
      <w:r>
        <w:rPr>
          <w:sz w:val="28"/>
          <w:szCs w:val="28"/>
        </w:rPr>
        <w:t xml:space="preserve"> и все вышеупомянутые </w:t>
      </w:r>
      <w:r w:rsidR="00D769A1">
        <w:rPr>
          <w:sz w:val="28"/>
          <w:szCs w:val="28"/>
        </w:rPr>
        <w:t>здания оснащены приборами учета электроэнергии. Здания  домов культуры  также оснащены приборами учета природного газа, используемого в целях отопления;</w:t>
      </w:r>
      <w:r>
        <w:rPr>
          <w:sz w:val="28"/>
          <w:szCs w:val="28"/>
        </w:rPr>
        <w:t xml:space="preserve">  </w:t>
      </w:r>
    </w:p>
    <w:p w:rsidR="00B9507E" w:rsidRDefault="00B9507E" w:rsidP="00B950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838B8">
        <w:rPr>
          <w:sz w:val="28"/>
          <w:szCs w:val="28"/>
        </w:rPr>
        <w:t xml:space="preserve">в сфере уличного освещения в 2019 году </w:t>
      </w:r>
      <w:r w:rsidRPr="00C47073">
        <w:rPr>
          <w:sz w:val="28"/>
          <w:szCs w:val="28"/>
        </w:rPr>
        <w:t>заменено</w:t>
      </w:r>
      <w:r w:rsidRPr="00C47073">
        <w:t xml:space="preserve"> </w:t>
      </w:r>
      <w:r>
        <w:rPr>
          <w:sz w:val="28"/>
          <w:szCs w:val="28"/>
        </w:rPr>
        <w:t xml:space="preserve"> 1</w:t>
      </w:r>
      <w:r w:rsidR="002838B8">
        <w:rPr>
          <w:sz w:val="28"/>
          <w:szCs w:val="28"/>
        </w:rPr>
        <w:t>8</w:t>
      </w:r>
      <w:r>
        <w:rPr>
          <w:sz w:val="28"/>
          <w:szCs w:val="28"/>
        </w:rPr>
        <w:t>6</w:t>
      </w:r>
      <w:r w:rsidRPr="00C47073">
        <w:rPr>
          <w:sz w:val="28"/>
          <w:szCs w:val="28"/>
        </w:rPr>
        <w:t xml:space="preserve"> </w:t>
      </w:r>
      <w:r w:rsidR="002838B8">
        <w:rPr>
          <w:sz w:val="28"/>
          <w:szCs w:val="28"/>
        </w:rPr>
        <w:t>люминесцентных ламп</w:t>
      </w:r>
      <w:r>
        <w:rPr>
          <w:sz w:val="28"/>
          <w:szCs w:val="28"/>
        </w:rPr>
        <w:t xml:space="preserve"> мощностью 60 Вт. </w:t>
      </w:r>
      <w:r w:rsidRPr="00C47073">
        <w:rPr>
          <w:sz w:val="28"/>
          <w:szCs w:val="28"/>
        </w:rPr>
        <w:t xml:space="preserve"> светильников</w:t>
      </w:r>
      <w:r w:rsidRPr="000A28FB">
        <w:rPr>
          <w:sz w:val="28"/>
          <w:szCs w:val="28"/>
        </w:rPr>
        <w:t xml:space="preserve"> уличног</w:t>
      </w:r>
      <w:r>
        <w:rPr>
          <w:sz w:val="28"/>
          <w:szCs w:val="28"/>
        </w:rPr>
        <w:t>о освещения н</w:t>
      </w:r>
      <w:r w:rsidR="002838B8">
        <w:rPr>
          <w:sz w:val="28"/>
          <w:szCs w:val="28"/>
        </w:rPr>
        <w:t>а светодиодные мощностью 40 Вт.,</w:t>
      </w:r>
      <w:r>
        <w:rPr>
          <w:sz w:val="28"/>
          <w:szCs w:val="28"/>
        </w:rPr>
        <w:t xml:space="preserve"> </w:t>
      </w:r>
      <w:r w:rsidR="002838B8">
        <w:rPr>
          <w:sz w:val="28"/>
          <w:szCs w:val="28"/>
        </w:rPr>
        <w:t>установлено 56</w:t>
      </w:r>
      <w:r>
        <w:rPr>
          <w:sz w:val="28"/>
          <w:szCs w:val="28"/>
        </w:rPr>
        <w:t xml:space="preserve"> фотоэлемента Ф</w:t>
      </w:r>
      <w:r w:rsidR="002838B8">
        <w:rPr>
          <w:sz w:val="28"/>
          <w:szCs w:val="28"/>
        </w:rPr>
        <w:t>ЕРОН на линии уличного освещения, что способствовало</w:t>
      </w:r>
      <w:r>
        <w:rPr>
          <w:sz w:val="28"/>
          <w:szCs w:val="28"/>
        </w:rPr>
        <w:t xml:space="preserve"> уменьшению потребления электроэнергии в натуральном выражении.                                              </w:t>
      </w:r>
    </w:p>
    <w:p w:rsidR="00B9507E" w:rsidRPr="008C125E" w:rsidRDefault="00B9507E" w:rsidP="00B950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результате такой экономии увеличено количество свет</w:t>
      </w:r>
      <w:r w:rsidR="002838B8">
        <w:rPr>
          <w:sz w:val="28"/>
          <w:szCs w:val="28"/>
        </w:rPr>
        <w:t>ильников уличного освещения на 7</w:t>
      </w:r>
      <w:r>
        <w:rPr>
          <w:sz w:val="28"/>
          <w:szCs w:val="28"/>
        </w:rPr>
        <w:t xml:space="preserve"> единиц</w:t>
      </w:r>
      <w:r w:rsidR="002838B8">
        <w:rPr>
          <w:sz w:val="28"/>
          <w:szCs w:val="28"/>
        </w:rPr>
        <w:t xml:space="preserve"> не превышая доведенные лимиты потребления электроэнергии уличного освещения на 2019 год.</w:t>
      </w:r>
      <w:r>
        <w:rPr>
          <w:sz w:val="28"/>
          <w:szCs w:val="28"/>
        </w:rPr>
        <w:t xml:space="preserve"> </w:t>
      </w:r>
    </w:p>
    <w:p w:rsidR="00223731" w:rsidRPr="00223731" w:rsidRDefault="00223731" w:rsidP="00223731">
      <w:pPr>
        <w:tabs>
          <w:tab w:val="left" w:pos="229"/>
        </w:tabs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D81F7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2019</w:t>
      </w:r>
      <w:r w:rsidRPr="00BE2D7D">
        <w:rPr>
          <w:sz w:val="28"/>
          <w:szCs w:val="28"/>
        </w:rPr>
        <w:t xml:space="preserve"> году способствовала реализация</w:t>
      </w:r>
      <w:r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053E9D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lastRenderedPageBreak/>
        <w:t xml:space="preserve">В рамках подпрограммы 1 </w:t>
      </w:r>
      <w:r w:rsidRPr="002838B8">
        <w:rPr>
          <w:rFonts w:eastAsia="TimesNewRoman"/>
          <w:kern w:val="2"/>
          <w:sz w:val="28"/>
          <w:szCs w:val="28"/>
        </w:rPr>
        <w:t>«</w:t>
      </w:r>
      <w:r w:rsidR="002838B8" w:rsidRPr="002838B8">
        <w:rPr>
          <w:sz w:val="28"/>
          <w:szCs w:val="28"/>
        </w:rPr>
        <w:t>Энергосбережение и повышение энергетической эффективности Алексеевского сельского поселения</w:t>
      </w:r>
      <w:r w:rsidRPr="002838B8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</w:t>
      </w:r>
      <w:r w:rsidR="003576F3">
        <w:rPr>
          <w:sz w:val="28"/>
          <w:szCs w:val="28"/>
        </w:rPr>
        <w:t>одного</w:t>
      </w:r>
      <w:r w:rsidR="003576F3">
        <w:rPr>
          <w:kern w:val="2"/>
          <w:sz w:val="28"/>
          <w:szCs w:val="28"/>
        </w:rPr>
        <w:t xml:space="preserve"> основного</w:t>
      </w:r>
      <w:r w:rsidRPr="00BE2D7D">
        <w:rPr>
          <w:kern w:val="2"/>
          <w:sz w:val="28"/>
          <w:szCs w:val="28"/>
        </w:rPr>
        <w:t xml:space="preserve"> мероприяти</w:t>
      </w:r>
      <w:r w:rsidR="003576F3">
        <w:rPr>
          <w:kern w:val="2"/>
          <w:sz w:val="28"/>
          <w:szCs w:val="28"/>
        </w:rPr>
        <w:t>я</w:t>
      </w:r>
      <w:r w:rsidR="00624A5B">
        <w:rPr>
          <w:kern w:val="2"/>
          <w:sz w:val="28"/>
          <w:szCs w:val="28"/>
        </w:rPr>
        <w:t>.</w:t>
      </w:r>
    </w:p>
    <w:p w:rsidR="003576F3" w:rsidRDefault="00053E9D" w:rsidP="00CF474B">
      <w:pPr>
        <w:widowControl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</w:t>
      </w:r>
      <w:r w:rsidR="00B3471A" w:rsidRPr="00624A5B">
        <w:rPr>
          <w:kern w:val="2"/>
          <w:sz w:val="28"/>
          <w:szCs w:val="28"/>
        </w:rPr>
        <w:t>Основное мероприятие 1.</w:t>
      </w:r>
      <w:r w:rsidR="00CF474B">
        <w:rPr>
          <w:kern w:val="2"/>
          <w:sz w:val="28"/>
          <w:szCs w:val="28"/>
        </w:rPr>
        <w:t>2</w:t>
      </w:r>
      <w:r w:rsidR="00B3471A" w:rsidRPr="00624A5B">
        <w:rPr>
          <w:kern w:val="2"/>
          <w:sz w:val="28"/>
          <w:szCs w:val="28"/>
        </w:rPr>
        <w:t>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CF474B">
        <w:rPr>
          <w:kern w:val="2"/>
          <w:sz w:val="28"/>
          <w:szCs w:val="28"/>
        </w:rPr>
        <w:t>«</w:t>
      </w:r>
      <w:r w:rsidR="00CF474B">
        <w:rPr>
          <w:color w:val="000000"/>
          <w:sz w:val="28"/>
          <w:szCs w:val="28"/>
        </w:rPr>
        <w:t xml:space="preserve">Приобретение  и установка </w:t>
      </w:r>
      <w:r w:rsidR="00CF474B" w:rsidRPr="00CF474B">
        <w:rPr>
          <w:color w:val="000000"/>
          <w:sz w:val="28"/>
          <w:szCs w:val="28"/>
        </w:rPr>
        <w:t>энергосберегающего оборудования и материалов</w:t>
      </w:r>
      <w:r w:rsidR="00B3471A" w:rsidRPr="00CF474B">
        <w:rPr>
          <w:sz w:val="28"/>
          <w:szCs w:val="28"/>
        </w:rPr>
        <w:t>»</w:t>
      </w:r>
      <w:r w:rsidR="003576F3" w:rsidRPr="00CF474B">
        <w:rPr>
          <w:sz w:val="28"/>
          <w:szCs w:val="28"/>
        </w:rPr>
        <w:t xml:space="preserve"> </w:t>
      </w:r>
      <w:r w:rsidR="00AA6B5A">
        <w:rPr>
          <w:sz w:val="28"/>
          <w:szCs w:val="28"/>
        </w:rPr>
        <w:t>- финансирование – 224,4</w:t>
      </w:r>
      <w:r w:rsidR="00624A5B">
        <w:rPr>
          <w:sz w:val="28"/>
          <w:szCs w:val="28"/>
        </w:rPr>
        <w:t xml:space="preserve"> тыс. рублей, выполнено в полном объеме. </w:t>
      </w:r>
      <w:r w:rsidR="003576F3">
        <w:rPr>
          <w:sz w:val="28"/>
          <w:szCs w:val="28"/>
        </w:rPr>
        <w:t xml:space="preserve">                </w:t>
      </w:r>
    </w:p>
    <w:p w:rsidR="00AA6B5A" w:rsidRDefault="00053E9D" w:rsidP="00AA6B5A">
      <w:pPr>
        <w:pStyle w:val="ConsPlusCell"/>
        <w:jc w:val="both"/>
        <w:rPr>
          <w:color w:val="000000"/>
        </w:rPr>
      </w:pPr>
      <w:r>
        <w:t xml:space="preserve">          </w:t>
      </w:r>
      <w:r w:rsidR="00624A5B">
        <w:t xml:space="preserve">В ходе выполнения </w:t>
      </w:r>
      <w:r w:rsidR="00624A5B" w:rsidRPr="008F7848">
        <w:t>мероприятия</w:t>
      </w:r>
      <w:r w:rsidR="00AA6B5A">
        <w:t xml:space="preserve"> и в</w:t>
      </w:r>
      <w:r w:rsidR="00AA6B5A">
        <w:rPr>
          <w:color w:val="000000"/>
        </w:rPr>
        <w:t xml:space="preserve"> целях повышения </w:t>
      </w:r>
      <w:r w:rsidR="00AA6B5A" w:rsidRPr="005030BE">
        <w:rPr>
          <w:color w:val="000000"/>
        </w:rPr>
        <w:t>энергетической эффективности объектов и учреждений  сельского поселения</w:t>
      </w:r>
      <w:r w:rsidR="00AA6B5A">
        <w:rPr>
          <w:color w:val="000000"/>
        </w:rPr>
        <w:t>:</w:t>
      </w:r>
    </w:p>
    <w:p w:rsidR="00B3471A" w:rsidRDefault="00AA6B5A" w:rsidP="00053E9D">
      <w:pPr>
        <w:jc w:val="both"/>
        <w:rPr>
          <w:color w:val="000000"/>
          <w:sz w:val="28"/>
          <w:szCs w:val="28"/>
        </w:rPr>
      </w:pPr>
      <w:r w:rsidRPr="00AA6B5A">
        <w:rPr>
          <w:color w:val="000000"/>
          <w:sz w:val="28"/>
          <w:szCs w:val="28"/>
        </w:rPr>
        <w:t>186 лампы уличного освещения заменены на энергосберегающие – светодиодные и установлено 56 фотоэлементов</w:t>
      </w:r>
      <w:r>
        <w:rPr>
          <w:color w:val="000000"/>
          <w:sz w:val="28"/>
          <w:szCs w:val="28"/>
        </w:rPr>
        <w:t xml:space="preserve">, что позволило установить 7 дополнительных светильников уличного освещения в результате экономии электроэнергии уличного освещения. </w:t>
      </w:r>
    </w:p>
    <w:p w:rsidR="00E51987" w:rsidRDefault="00E51987" w:rsidP="00053E9D">
      <w:pPr>
        <w:jc w:val="both"/>
        <w:rPr>
          <w:kern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1464AC">
        <w:rPr>
          <w:color w:val="000000"/>
          <w:sz w:val="28"/>
          <w:szCs w:val="28"/>
        </w:rPr>
        <w:t xml:space="preserve">Запланированное основное мероприятие </w:t>
      </w:r>
      <w:r w:rsidR="00607398" w:rsidRPr="001464AC">
        <w:rPr>
          <w:color w:val="000000"/>
          <w:sz w:val="28"/>
          <w:szCs w:val="28"/>
        </w:rPr>
        <w:t>1.3. «</w:t>
      </w:r>
      <w:r w:rsidR="00607398" w:rsidRPr="001464AC">
        <w:rPr>
          <w:kern w:val="2"/>
          <w:sz w:val="28"/>
          <w:szCs w:val="28"/>
        </w:rPr>
        <w:t>Проведение обяза</w:t>
      </w:r>
      <w:r w:rsidR="00607398" w:rsidRPr="001464AC">
        <w:rPr>
          <w:kern w:val="2"/>
          <w:sz w:val="28"/>
          <w:szCs w:val="28"/>
        </w:rPr>
        <w:softHyphen/>
        <w:t>тельного энергетиче</w:t>
      </w:r>
      <w:r w:rsidR="00607398" w:rsidRPr="001464AC">
        <w:rPr>
          <w:kern w:val="2"/>
          <w:sz w:val="28"/>
          <w:szCs w:val="28"/>
        </w:rPr>
        <w:softHyphen/>
        <w:t>ского обследования» предполагающее формирование энергетических паспортов и ме</w:t>
      </w:r>
      <w:r w:rsidR="00607398" w:rsidRPr="001464AC">
        <w:rPr>
          <w:kern w:val="2"/>
          <w:sz w:val="28"/>
          <w:szCs w:val="28"/>
        </w:rPr>
        <w:softHyphen/>
        <w:t>роприятий не осуществлялось по причине изменения федерального законодательств</w:t>
      </w:r>
      <w:r w:rsidR="001464AC">
        <w:rPr>
          <w:kern w:val="2"/>
          <w:sz w:val="28"/>
          <w:szCs w:val="28"/>
        </w:rPr>
        <w:t>а. Принят Федеральный закон от 19.07.2018 № 221-ФЗ «О внесении изменений в Федеральный закон «Об энергосбережении и о повышении энергетической эффективности и о внесении изменений в отдельные законодательные акты Российской Федерации» и статью 9.16 Кодекса Российской Федерации об административных правонарушениях», согласно которому:</w:t>
      </w:r>
    </w:p>
    <w:p w:rsidR="001464AC" w:rsidRDefault="001464AC" w:rsidP="00053E9D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обязательное энергетическое обследование заменено на предоставление декларации о потреблении энергетических  ресурсов;</w:t>
      </w:r>
    </w:p>
    <w:p w:rsidR="001464AC" w:rsidRDefault="001464AC" w:rsidP="00053E9D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энергетическое обследование проводится только в добровольном порядке;</w:t>
      </w:r>
    </w:p>
    <w:p w:rsidR="001464AC" w:rsidRPr="00607398" w:rsidRDefault="001464AC" w:rsidP="00053E9D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- ответственность за проведение обязательного энергетического обсл</w:t>
      </w:r>
      <w:r w:rsidR="00E72237">
        <w:rPr>
          <w:kern w:val="2"/>
          <w:sz w:val="28"/>
          <w:szCs w:val="28"/>
        </w:rPr>
        <w:t>едования и предоставления энерге</w:t>
      </w:r>
      <w:r>
        <w:rPr>
          <w:kern w:val="2"/>
          <w:sz w:val="28"/>
          <w:szCs w:val="28"/>
        </w:rPr>
        <w:t>ти</w:t>
      </w:r>
      <w:r w:rsidR="00E72237">
        <w:rPr>
          <w:kern w:val="2"/>
          <w:sz w:val="28"/>
          <w:szCs w:val="28"/>
        </w:rPr>
        <w:t>ческого</w:t>
      </w:r>
      <w:r w:rsidR="000B006E">
        <w:rPr>
          <w:kern w:val="2"/>
          <w:sz w:val="28"/>
          <w:szCs w:val="28"/>
        </w:rPr>
        <w:t xml:space="preserve"> паспорта отменена.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</w:t>
      </w:r>
      <w:r w:rsidRPr="000C75A3">
        <w:rPr>
          <w:kern w:val="2"/>
          <w:sz w:val="28"/>
          <w:szCs w:val="28"/>
        </w:rPr>
        <w:t xml:space="preserve"> отображены в </w:t>
      </w:r>
      <w:r w:rsidR="00053E9D">
        <w:rPr>
          <w:kern w:val="2"/>
          <w:sz w:val="28"/>
          <w:szCs w:val="28"/>
        </w:rPr>
        <w:t xml:space="preserve">приложении </w:t>
      </w:r>
      <w:r w:rsidRPr="001C7A00">
        <w:rPr>
          <w:kern w:val="2"/>
          <w:sz w:val="28"/>
          <w:szCs w:val="28"/>
        </w:rPr>
        <w:t>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E51987" w:rsidRPr="007026C3" w:rsidRDefault="00E51987" w:rsidP="00B3471A">
      <w:pPr>
        <w:jc w:val="center"/>
        <w:rPr>
          <w:b/>
          <w:kern w:val="2"/>
          <w:sz w:val="28"/>
          <w:szCs w:val="28"/>
        </w:rPr>
      </w:pPr>
    </w:p>
    <w:p w:rsidR="007C1BAD" w:rsidRDefault="00E51987" w:rsidP="00E51987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>
        <w:rPr>
          <w:sz w:val="28"/>
          <w:szCs w:val="28"/>
        </w:rPr>
        <w:t xml:space="preserve">основных мероприятий 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материально-техническое и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 области энергоэффективности и развития энергетики на территории сельского поселения.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BB5439">
        <w:rPr>
          <w:kern w:val="2"/>
          <w:sz w:val="28"/>
          <w:szCs w:val="28"/>
        </w:rPr>
        <w:t>ой программы на 2019</w:t>
      </w:r>
      <w:r w:rsidRPr="00BE2D7D">
        <w:rPr>
          <w:kern w:val="2"/>
          <w:sz w:val="28"/>
          <w:szCs w:val="28"/>
        </w:rPr>
        <w:t xml:space="preserve"> год</w:t>
      </w:r>
      <w:r w:rsidR="0073756C">
        <w:rPr>
          <w:kern w:val="2"/>
          <w:sz w:val="28"/>
          <w:szCs w:val="28"/>
        </w:rPr>
        <w:t xml:space="preserve"> составил 224,4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73756C">
        <w:rPr>
          <w:kern w:val="2"/>
          <w:sz w:val="28"/>
          <w:szCs w:val="28"/>
        </w:rPr>
        <w:t>– 224,4</w:t>
      </w:r>
      <w:r w:rsidR="00053E9D">
        <w:rPr>
          <w:kern w:val="2"/>
          <w:sz w:val="28"/>
          <w:szCs w:val="28"/>
        </w:rPr>
        <w:t xml:space="preserve"> тыс. рублей</w:t>
      </w:r>
      <w:r>
        <w:rPr>
          <w:kern w:val="2"/>
          <w:sz w:val="28"/>
          <w:szCs w:val="28"/>
        </w:rPr>
        <w:t>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lastRenderedPageBreak/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73169B">
        <w:rPr>
          <w:spacing w:val="-4"/>
          <w:kern w:val="2"/>
          <w:sz w:val="28"/>
          <w:szCs w:val="28"/>
        </w:rPr>
        <w:t>27.12.2018 № 90</w:t>
      </w:r>
      <w:r>
        <w:rPr>
          <w:spacing w:val="-4"/>
          <w:kern w:val="2"/>
          <w:sz w:val="28"/>
          <w:szCs w:val="28"/>
        </w:rPr>
        <w:t xml:space="preserve"> 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73169B">
        <w:rPr>
          <w:spacing w:val="-4"/>
          <w:kern w:val="2"/>
          <w:sz w:val="28"/>
          <w:szCs w:val="28"/>
        </w:rPr>
        <w:t>на 2019 год и на плановый период 2020 и 2021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053E9D">
        <w:rPr>
          <w:spacing w:val="-4"/>
          <w:kern w:val="2"/>
          <w:sz w:val="28"/>
          <w:szCs w:val="28"/>
        </w:rPr>
        <w:t>»</w:t>
      </w:r>
      <w:r w:rsidR="0073169B">
        <w:rPr>
          <w:spacing w:val="-4"/>
          <w:kern w:val="2"/>
          <w:sz w:val="28"/>
          <w:szCs w:val="28"/>
        </w:rPr>
        <w:t xml:space="preserve"> составил </w:t>
      </w:r>
      <w:r w:rsidR="0073756C">
        <w:rPr>
          <w:spacing w:val="-4"/>
          <w:kern w:val="2"/>
          <w:sz w:val="28"/>
          <w:szCs w:val="28"/>
        </w:rPr>
        <w:t>224,4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73169B">
        <w:rPr>
          <w:spacing w:val="-4"/>
          <w:kern w:val="2"/>
          <w:sz w:val="28"/>
          <w:szCs w:val="28"/>
        </w:rPr>
        <w:t xml:space="preserve">жетной росписью – </w:t>
      </w:r>
      <w:r w:rsidR="0073756C">
        <w:rPr>
          <w:spacing w:val="-4"/>
          <w:kern w:val="2"/>
          <w:sz w:val="28"/>
          <w:szCs w:val="28"/>
        </w:rPr>
        <w:t>224,4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73756C">
        <w:rPr>
          <w:kern w:val="2"/>
          <w:sz w:val="28"/>
          <w:szCs w:val="28"/>
        </w:rPr>
        <w:t>– 224,4</w:t>
      </w:r>
      <w:r w:rsidR="00053E9D">
        <w:rPr>
          <w:kern w:val="2"/>
          <w:sz w:val="28"/>
          <w:szCs w:val="28"/>
        </w:rPr>
        <w:t xml:space="preserve"> тыс. рублей</w:t>
      </w:r>
      <w:r w:rsidR="007C1BAD" w:rsidRPr="00BE2D7D">
        <w:rPr>
          <w:kern w:val="2"/>
          <w:sz w:val="28"/>
          <w:szCs w:val="28"/>
        </w:rPr>
        <w:t>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A72F26">
        <w:rPr>
          <w:kern w:val="2"/>
          <w:sz w:val="28"/>
          <w:szCs w:val="28"/>
        </w:rPr>
        <w:t xml:space="preserve">рограмме составило </w:t>
      </w:r>
      <w:r w:rsidR="0073756C">
        <w:rPr>
          <w:kern w:val="2"/>
          <w:sz w:val="28"/>
          <w:szCs w:val="28"/>
        </w:rPr>
        <w:t>224,3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CC175C">
        <w:rPr>
          <w:kern w:val="2"/>
          <w:sz w:val="28"/>
          <w:szCs w:val="28"/>
        </w:rPr>
        <w:t>– 224,3</w:t>
      </w:r>
      <w:r w:rsidR="00053E9D">
        <w:rPr>
          <w:kern w:val="2"/>
          <w:sz w:val="28"/>
          <w:szCs w:val="28"/>
        </w:rPr>
        <w:t xml:space="preserve"> тыс. рублей.         </w:t>
      </w:r>
      <w:r>
        <w:rPr>
          <w:kern w:val="2"/>
          <w:sz w:val="28"/>
          <w:szCs w:val="28"/>
        </w:rPr>
        <w:t xml:space="preserve">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A72F26">
        <w:rPr>
          <w:kern w:val="2"/>
          <w:sz w:val="28"/>
          <w:szCs w:val="28"/>
        </w:rPr>
        <w:t xml:space="preserve"> программы за 2019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A72F26" w:rsidRPr="00346A9C">
        <w:rPr>
          <w:sz w:val="28"/>
          <w:szCs w:val="28"/>
        </w:rPr>
        <w:t>олнении плана реализации за 2019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 xml:space="preserve">Алексеевского сельского поселения </w:t>
      </w:r>
      <w:r w:rsidRPr="00CC175C">
        <w:rPr>
          <w:bCs/>
          <w:sz w:val="28"/>
          <w:szCs w:val="28"/>
        </w:rPr>
        <w:t>«</w:t>
      </w:r>
      <w:r w:rsidR="00CC175C" w:rsidRPr="00CC175C">
        <w:rPr>
          <w:kern w:val="2"/>
          <w:sz w:val="28"/>
          <w:szCs w:val="28"/>
        </w:rPr>
        <w:t>Энергоэффективность и развитие энергетики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>
        <w:rPr>
          <w:b/>
          <w:kern w:val="2"/>
          <w:sz w:val="28"/>
          <w:szCs w:val="28"/>
        </w:rPr>
        <w:t>ы муниципальной программы за 201</w:t>
      </w:r>
      <w:r w:rsidR="00CA7A4A">
        <w:rPr>
          <w:b/>
          <w:kern w:val="2"/>
          <w:sz w:val="28"/>
          <w:szCs w:val="28"/>
        </w:rPr>
        <w:t>9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</w:t>
      </w:r>
      <w:r w:rsidR="00A83A22">
        <w:rPr>
          <w:sz w:val="28"/>
          <w:szCs w:val="28"/>
        </w:rPr>
        <w:t xml:space="preserve">ограммой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5E0D84">
        <w:rPr>
          <w:sz w:val="28"/>
          <w:szCs w:val="28"/>
        </w:rPr>
        <w:t xml:space="preserve"> прог</w:t>
      </w:r>
      <w:r w:rsidR="0024121A">
        <w:rPr>
          <w:sz w:val="28"/>
          <w:szCs w:val="28"/>
        </w:rPr>
        <w:t>раммы предусмотрено 5</w:t>
      </w:r>
      <w:r w:rsidR="00CF778F">
        <w:rPr>
          <w:sz w:val="28"/>
          <w:szCs w:val="28"/>
        </w:rPr>
        <w:t xml:space="preserve"> показател</w:t>
      </w:r>
      <w:r w:rsidR="0024121A">
        <w:rPr>
          <w:sz w:val="28"/>
          <w:szCs w:val="28"/>
        </w:rPr>
        <w:t>ей</w:t>
      </w:r>
      <w:r w:rsidRPr="00BE2D7D">
        <w:rPr>
          <w:sz w:val="28"/>
          <w:szCs w:val="28"/>
        </w:rPr>
        <w:t>, по</w:t>
      </w:r>
      <w:r w:rsidR="00CE57E0">
        <w:rPr>
          <w:sz w:val="28"/>
          <w:szCs w:val="28"/>
        </w:rPr>
        <w:t xml:space="preserve"> всем пяти</w:t>
      </w:r>
      <w:r w:rsidR="00CF778F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Показатель 1 </w:t>
      </w:r>
      <w:r w:rsidRPr="00CE57E0">
        <w:rPr>
          <w:kern w:val="2"/>
          <w:sz w:val="28"/>
          <w:szCs w:val="28"/>
        </w:rPr>
        <w:t>«</w:t>
      </w:r>
      <w:r w:rsidR="00CE57E0" w:rsidRPr="00CE57E0">
        <w:rPr>
          <w:kern w:val="2"/>
          <w:sz w:val="28"/>
          <w:szCs w:val="28"/>
        </w:rPr>
        <w:t>Экономия электрической энергии в натуральном выражении</w:t>
      </w:r>
      <w:r w:rsidR="00E41E9B" w:rsidRPr="00CE57E0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CE57E0">
        <w:rPr>
          <w:kern w:val="2"/>
          <w:sz w:val="28"/>
          <w:szCs w:val="28"/>
        </w:rPr>
        <w:t>1</w:t>
      </w:r>
      <w:r w:rsidR="00CE57E0" w:rsidRPr="00CE57E0">
        <w:rPr>
          <w:kern w:val="2"/>
        </w:rPr>
        <w:t xml:space="preserve"> </w:t>
      </w:r>
      <w:r w:rsidR="00CE57E0" w:rsidRPr="00CE57E0">
        <w:rPr>
          <w:kern w:val="2"/>
          <w:sz w:val="28"/>
          <w:szCs w:val="28"/>
        </w:rPr>
        <w:t xml:space="preserve">тыс. кВт. </w:t>
      </w:r>
      <w:r w:rsidR="00CE57E0">
        <w:rPr>
          <w:kern w:val="2"/>
          <w:sz w:val="28"/>
          <w:szCs w:val="28"/>
        </w:rPr>
        <w:t>ч.</w:t>
      </w:r>
      <w:r w:rsidR="00CE57E0" w:rsidRPr="00CE57E0">
        <w:rPr>
          <w:kern w:val="2"/>
          <w:sz w:val="28"/>
          <w:szCs w:val="28"/>
        </w:rPr>
        <w:t>,</w:t>
      </w:r>
      <w:r w:rsidR="00E41E9B" w:rsidRPr="00CF778F">
        <w:rPr>
          <w:kern w:val="2"/>
          <w:sz w:val="28"/>
          <w:szCs w:val="28"/>
        </w:rPr>
        <w:t xml:space="preserve"> фактическое значение </w:t>
      </w:r>
      <w:r w:rsidR="00736F30">
        <w:rPr>
          <w:kern w:val="2"/>
          <w:sz w:val="28"/>
          <w:szCs w:val="28"/>
        </w:rPr>
        <w:t>–</w:t>
      </w:r>
      <w:r w:rsidR="00CE57E0">
        <w:rPr>
          <w:kern w:val="2"/>
          <w:sz w:val="28"/>
          <w:szCs w:val="28"/>
        </w:rPr>
        <w:t>1</w:t>
      </w:r>
      <w:r w:rsidR="00CE57E0" w:rsidRPr="00CE57E0">
        <w:rPr>
          <w:kern w:val="2"/>
        </w:rPr>
        <w:t xml:space="preserve"> </w:t>
      </w:r>
      <w:r w:rsidR="00CE57E0" w:rsidRPr="00CE57E0">
        <w:rPr>
          <w:kern w:val="2"/>
          <w:sz w:val="28"/>
          <w:szCs w:val="28"/>
        </w:rPr>
        <w:t xml:space="preserve">тыс. кВт. </w:t>
      </w:r>
      <w:r w:rsidR="00CE57E0">
        <w:rPr>
          <w:kern w:val="2"/>
          <w:sz w:val="28"/>
          <w:szCs w:val="28"/>
        </w:rPr>
        <w:t xml:space="preserve">ч. </w:t>
      </w:r>
    </w:p>
    <w:p w:rsidR="00CE57E0" w:rsidRPr="00BE2D7D" w:rsidRDefault="006850F8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CE57E0">
        <w:rPr>
          <w:kern w:val="2"/>
          <w:sz w:val="28"/>
          <w:szCs w:val="28"/>
        </w:rPr>
        <w:t xml:space="preserve">Показатель 2 </w:t>
      </w:r>
      <w:r w:rsidR="00CE57E0" w:rsidRPr="00CE57E0">
        <w:rPr>
          <w:kern w:val="2"/>
          <w:sz w:val="28"/>
          <w:szCs w:val="28"/>
        </w:rPr>
        <w:t>«Доля фактически освещенных улиц в общей протяженности улиц населенных пунктов Алексеевского сельского поселения»</w:t>
      </w:r>
      <w:r w:rsidR="00CE57E0" w:rsidRPr="00BE2D7D">
        <w:rPr>
          <w:kern w:val="2"/>
          <w:sz w:val="28"/>
          <w:szCs w:val="28"/>
        </w:rPr>
        <w:t xml:space="preserve"> – </w:t>
      </w:r>
      <w:r w:rsidR="00CE57E0" w:rsidRPr="00CF778F">
        <w:rPr>
          <w:kern w:val="2"/>
          <w:sz w:val="28"/>
          <w:szCs w:val="28"/>
        </w:rPr>
        <w:t>плановое значение</w:t>
      </w:r>
      <w:r w:rsidR="00CE57E0">
        <w:rPr>
          <w:kern w:val="2"/>
          <w:sz w:val="28"/>
          <w:szCs w:val="28"/>
        </w:rPr>
        <w:t xml:space="preserve"> -60%, фактическое значение – 60%.</w:t>
      </w:r>
    </w:p>
    <w:p w:rsidR="00270BCE" w:rsidRPr="00BE2D7D" w:rsidRDefault="006850F8" w:rsidP="00270BCE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736F30">
        <w:rPr>
          <w:kern w:val="2"/>
          <w:sz w:val="28"/>
          <w:szCs w:val="28"/>
        </w:rPr>
        <w:t xml:space="preserve">Показатель 1.1 </w:t>
      </w:r>
      <w:r w:rsidR="00736F30" w:rsidRPr="00CE57E0">
        <w:rPr>
          <w:kern w:val="2"/>
          <w:sz w:val="28"/>
          <w:szCs w:val="28"/>
        </w:rPr>
        <w:t>«</w:t>
      </w:r>
      <w:r w:rsidR="00CE57E0" w:rsidRPr="00CE57E0">
        <w:rPr>
          <w:kern w:val="2"/>
          <w:sz w:val="28"/>
          <w:szCs w:val="28"/>
        </w:rPr>
        <w:t>Доля объема электрической энергии, потребляемой муниципальными учреждениями, расчеты за потребление которой осуществляются на основании показаний приборов учета, в общем объеме электрической энергии, потребляемой на территории муниципального образования</w:t>
      </w:r>
      <w:r w:rsidR="00E41E9B" w:rsidRPr="00CE57E0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CE57E0">
        <w:rPr>
          <w:kern w:val="2"/>
          <w:sz w:val="28"/>
          <w:szCs w:val="28"/>
        </w:rPr>
        <w:t xml:space="preserve"> </w:t>
      </w:r>
      <w:r w:rsidR="00270BCE">
        <w:rPr>
          <w:kern w:val="2"/>
          <w:sz w:val="28"/>
          <w:szCs w:val="28"/>
        </w:rPr>
        <w:t xml:space="preserve"> – 100%</w:t>
      </w:r>
      <w:r w:rsidR="00270BCE" w:rsidRPr="00CF778F">
        <w:rPr>
          <w:kern w:val="2"/>
          <w:sz w:val="28"/>
          <w:szCs w:val="28"/>
        </w:rPr>
        <w:t xml:space="preserve">, фактическое значение </w:t>
      </w:r>
      <w:r w:rsidR="00270BCE">
        <w:rPr>
          <w:kern w:val="2"/>
          <w:sz w:val="28"/>
          <w:szCs w:val="28"/>
        </w:rPr>
        <w:t>– 100%.</w:t>
      </w:r>
    </w:p>
    <w:p w:rsidR="006850F8" w:rsidRPr="00BE2D7D" w:rsidRDefault="006850F8" w:rsidP="006850F8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1.2 </w:t>
      </w:r>
      <w:r w:rsidRPr="006850F8">
        <w:rPr>
          <w:kern w:val="2"/>
          <w:sz w:val="28"/>
          <w:szCs w:val="28"/>
        </w:rPr>
        <w:t>«Доля объема природного газа, потребляемой муниципальными учреждениями, расчеты за потребление которого осуществляются на основании показаний приборов учета, в общем объеме природного газа, потребляемого на территории муниципального образования»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 – 100%</w:t>
      </w:r>
      <w:r w:rsidRPr="00CF778F">
        <w:rPr>
          <w:kern w:val="2"/>
          <w:sz w:val="28"/>
          <w:szCs w:val="28"/>
        </w:rPr>
        <w:t xml:space="preserve">, фактическое значение </w:t>
      </w:r>
      <w:r>
        <w:rPr>
          <w:kern w:val="2"/>
          <w:sz w:val="28"/>
          <w:szCs w:val="28"/>
        </w:rPr>
        <w:t>– 100%.</w:t>
      </w:r>
    </w:p>
    <w:p w:rsidR="006850F8" w:rsidRPr="00BE2D7D" w:rsidRDefault="006850F8" w:rsidP="006850F8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1.3 </w:t>
      </w:r>
      <w:r w:rsidRPr="006850F8">
        <w:rPr>
          <w:kern w:val="2"/>
          <w:sz w:val="28"/>
          <w:szCs w:val="28"/>
        </w:rPr>
        <w:t>«Доля объема природного газа, потребляемой муниципальными учреждениями, расчеты за потребление которого осуществляются на основании показаний приборов учета, в общем объеме природного газа, потребляемого на территории муниципального образования»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 – 10%</w:t>
      </w:r>
      <w:r w:rsidRPr="00CF778F">
        <w:rPr>
          <w:kern w:val="2"/>
          <w:sz w:val="28"/>
          <w:szCs w:val="28"/>
        </w:rPr>
        <w:t xml:space="preserve">, фактическое значение </w:t>
      </w:r>
      <w:r>
        <w:rPr>
          <w:kern w:val="2"/>
          <w:sz w:val="28"/>
          <w:szCs w:val="28"/>
        </w:rPr>
        <w:t>– 10%.</w:t>
      </w:r>
    </w:p>
    <w:p w:rsidR="00736F30" w:rsidRPr="00736F30" w:rsidRDefault="00736F30" w:rsidP="00270BCE">
      <w:pPr>
        <w:ind w:firstLine="709"/>
        <w:jc w:val="both"/>
        <w:rPr>
          <w:kern w:val="2"/>
          <w:sz w:val="28"/>
          <w:szCs w:val="28"/>
        </w:rPr>
      </w:pP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lastRenderedPageBreak/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программы, подпрограмм</w:t>
      </w:r>
      <w:r w:rsidR="00270BCE"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BC20D5" w:rsidRPr="00BE2D7D" w:rsidRDefault="00BC20D5" w:rsidP="00BC20D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2 – 1;</w:t>
      </w:r>
    </w:p>
    <w:p w:rsidR="00270BCE" w:rsidRDefault="005869FA" w:rsidP="00270BC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="00BC20D5">
        <w:rPr>
          <w:sz w:val="28"/>
          <w:szCs w:val="28"/>
        </w:rPr>
        <w:t>;</w:t>
      </w:r>
    </w:p>
    <w:p w:rsidR="00BC20D5" w:rsidRDefault="00BC20D5" w:rsidP="00BC20D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>
        <w:rPr>
          <w:sz w:val="28"/>
          <w:szCs w:val="28"/>
        </w:rPr>
        <w:t xml:space="preserve"> 1.2 – 1;</w:t>
      </w:r>
    </w:p>
    <w:p w:rsidR="00BC20D5" w:rsidRPr="00270BCE" w:rsidRDefault="00BC20D5" w:rsidP="00BC20D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>
        <w:rPr>
          <w:sz w:val="28"/>
          <w:szCs w:val="28"/>
        </w:rPr>
        <w:t xml:space="preserve"> 1.3 – 1.</w:t>
      </w:r>
    </w:p>
    <w:p w:rsidR="005869FA" w:rsidRPr="00270BCE" w:rsidRDefault="005869FA" w:rsidP="00270BCE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>Суммарная оценка степени достижения целевых показателей</w:t>
      </w:r>
      <w:r w:rsidR="00270BCE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270BCE">
        <w:rPr>
          <w:kern w:val="2"/>
          <w:sz w:val="28"/>
          <w:szCs w:val="28"/>
        </w:rPr>
        <w:t xml:space="preserve"> 1</w:t>
      </w:r>
      <w:r w:rsidRPr="00BE2D7D">
        <w:rPr>
          <w:kern w:val="2"/>
          <w:sz w:val="28"/>
          <w:szCs w:val="28"/>
        </w:rPr>
        <w:t>, что хара</w:t>
      </w:r>
      <w:r w:rsidR="00270BCE">
        <w:rPr>
          <w:kern w:val="2"/>
          <w:sz w:val="28"/>
          <w:szCs w:val="28"/>
        </w:rPr>
        <w:t xml:space="preserve">ктеризует высокий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270BCE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270BCE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BC20D5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224,3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 w:rsidR="00CE09FB">
        <w:rPr>
          <w:kern w:val="2"/>
          <w:sz w:val="28"/>
          <w:szCs w:val="28"/>
        </w:rPr>
        <w:t xml:space="preserve"> рублей / </w:t>
      </w:r>
      <w:r>
        <w:rPr>
          <w:kern w:val="2"/>
          <w:sz w:val="28"/>
          <w:szCs w:val="28"/>
        </w:rPr>
        <w:t>224,4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целом:</w:t>
      </w:r>
    </w:p>
    <w:p w:rsidR="005869FA" w:rsidRPr="00BE2D7D" w:rsidRDefault="00270BCE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 х 0,5 + 1 х 0,3 + 1х 0,2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BC20D5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>
        <w:rPr>
          <w:spacing w:val="-4"/>
          <w:kern w:val="2"/>
          <w:sz w:val="28"/>
          <w:szCs w:val="28"/>
        </w:rPr>
        <w:t xml:space="preserve"> в 2019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857727">
        <w:rPr>
          <w:spacing w:val="-4"/>
          <w:kern w:val="2"/>
          <w:sz w:val="28"/>
          <w:szCs w:val="28"/>
        </w:rPr>
        <w:t xml:space="preserve">альной программы в 2019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>
        <w:rPr>
          <w:bCs/>
          <w:iCs/>
          <w:spacing w:val="-4"/>
          <w:kern w:val="2"/>
          <w:sz w:val="28"/>
          <w:szCs w:val="28"/>
        </w:rPr>
        <w:t xml:space="preserve">в 2019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C20D5">
      <w:pPr>
        <w:spacing w:line="252" w:lineRule="auto"/>
        <w:jc w:val="both"/>
        <w:rPr>
          <w:b/>
          <w:kern w:val="2"/>
          <w:sz w:val="28"/>
          <w:szCs w:val="28"/>
        </w:rPr>
      </w:pPr>
    </w:p>
    <w:p w:rsidR="00BC20D5" w:rsidRPr="00BC20D5" w:rsidRDefault="00B3471A" w:rsidP="00BC20D5">
      <w:pPr>
        <w:jc w:val="both"/>
        <w:rPr>
          <w:kern w:val="2"/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B556E7">
        <w:rPr>
          <w:bCs/>
          <w:sz w:val="28"/>
          <w:szCs w:val="28"/>
        </w:rPr>
        <w:t>за 2019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 xml:space="preserve">свидетельствует о </w:t>
      </w:r>
      <w:r w:rsidR="00BC20D5">
        <w:rPr>
          <w:bCs/>
          <w:sz w:val="28"/>
          <w:szCs w:val="28"/>
        </w:rPr>
        <w:t xml:space="preserve">необходимости внесения изменений в перечень </w:t>
      </w:r>
      <w:r w:rsidR="001B461E">
        <w:rPr>
          <w:kern w:val="2"/>
          <w:sz w:val="28"/>
          <w:szCs w:val="28"/>
        </w:rPr>
        <w:t>основных мероприятий муниципальной программы «</w:t>
      </w:r>
      <w:r w:rsidR="00BC20D5" w:rsidRPr="00CC175C">
        <w:rPr>
          <w:kern w:val="2"/>
          <w:sz w:val="28"/>
          <w:szCs w:val="28"/>
        </w:rPr>
        <w:t>Энергоэффективность и развитие энергетики</w:t>
      </w:r>
      <w:r w:rsidR="001B461E">
        <w:rPr>
          <w:kern w:val="2"/>
          <w:sz w:val="28"/>
          <w:szCs w:val="28"/>
        </w:rPr>
        <w:t>»</w:t>
      </w:r>
      <w:r w:rsidR="001B461E" w:rsidRPr="001B461E">
        <w:rPr>
          <w:sz w:val="28"/>
          <w:szCs w:val="28"/>
          <w:lang w:eastAsia="en-US"/>
        </w:rPr>
        <w:t>.</w:t>
      </w:r>
      <w:r w:rsidR="001B461E">
        <w:rPr>
          <w:kern w:val="2"/>
          <w:sz w:val="28"/>
          <w:szCs w:val="28"/>
        </w:rPr>
        <w:t xml:space="preserve"> </w:t>
      </w:r>
      <w:r w:rsidR="00BC20D5">
        <w:rPr>
          <w:kern w:val="2"/>
          <w:sz w:val="28"/>
          <w:szCs w:val="28"/>
        </w:rPr>
        <w:t xml:space="preserve"> Так в соответствии с Федеральным законом Российской Федерации от 19.07.2018 № 221-ФЗ «О внесении изменений в Федеральный закон «Об энергосбережении и о повышении энергетической эффективности и о внесении изменений в отдельные законодательные акты Российской Федерации» и статью 9.16 Кодекса Российской Федерации об административных правонарушениях, основное мероприятие </w:t>
      </w:r>
      <w:r w:rsidR="00BC20D5" w:rsidRPr="00BC20D5">
        <w:rPr>
          <w:color w:val="000000"/>
          <w:sz w:val="28"/>
          <w:szCs w:val="28"/>
        </w:rPr>
        <w:t>1.3. «</w:t>
      </w:r>
      <w:r w:rsidR="00BC20D5" w:rsidRPr="00BC20D5">
        <w:rPr>
          <w:kern w:val="2"/>
          <w:sz w:val="28"/>
          <w:szCs w:val="28"/>
        </w:rPr>
        <w:t>Проведение обяза</w:t>
      </w:r>
      <w:r w:rsidR="00BC20D5" w:rsidRPr="00BC20D5">
        <w:rPr>
          <w:kern w:val="2"/>
          <w:sz w:val="28"/>
          <w:szCs w:val="28"/>
        </w:rPr>
        <w:softHyphen/>
        <w:t>тельного энергетиче</w:t>
      </w:r>
      <w:r w:rsidR="00BC20D5" w:rsidRPr="00BC20D5">
        <w:rPr>
          <w:kern w:val="2"/>
          <w:sz w:val="28"/>
          <w:szCs w:val="28"/>
        </w:rPr>
        <w:softHyphen/>
        <w:t>ского обследования»</w:t>
      </w:r>
      <w:r w:rsidR="00D2721E">
        <w:rPr>
          <w:kern w:val="2"/>
          <w:sz w:val="28"/>
          <w:szCs w:val="28"/>
        </w:rPr>
        <w:t xml:space="preserve"> следует исключить.</w:t>
      </w:r>
    </w:p>
    <w:p w:rsidR="00B3471A" w:rsidRPr="00C504AC" w:rsidRDefault="00BC20D5" w:rsidP="00BC20D5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</w:t>
      </w:r>
      <w:r w:rsidR="001B461E">
        <w:rPr>
          <w:kern w:val="2"/>
          <w:sz w:val="28"/>
          <w:szCs w:val="28"/>
        </w:rPr>
        <w:t>И</w:t>
      </w:r>
      <w:r w:rsidR="00091D90">
        <w:rPr>
          <w:kern w:val="2"/>
          <w:sz w:val="28"/>
          <w:szCs w:val="28"/>
        </w:rPr>
        <w:t xml:space="preserve"> в дальнейшем </w:t>
      </w:r>
      <w:r w:rsidR="001B461E">
        <w:rPr>
          <w:kern w:val="2"/>
          <w:sz w:val="28"/>
          <w:szCs w:val="28"/>
        </w:rPr>
        <w:t xml:space="preserve">следует </w:t>
      </w:r>
      <w:r w:rsidR="00091D90">
        <w:rPr>
          <w:kern w:val="2"/>
          <w:sz w:val="28"/>
          <w:szCs w:val="28"/>
        </w:rPr>
        <w:t xml:space="preserve">продолжить реализацию муниципальной программы. </w:t>
      </w:r>
    </w:p>
    <w:p w:rsidR="00B3471A" w:rsidRPr="005A1513" w:rsidRDefault="00C12B39" w:rsidP="00BC20D5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8F03C9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756BF0">
        <w:rPr>
          <w:sz w:val="24"/>
          <w:szCs w:val="24"/>
        </w:rPr>
        <w:t xml:space="preserve">                         за 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8F03C9" w:rsidRPr="008F03C9">
        <w:rPr>
          <w:kern w:val="2"/>
          <w:sz w:val="24"/>
          <w:szCs w:val="24"/>
        </w:rPr>
        <w:t>Энергоэффективность и развитие энергетики</w:t>
      </w:r>
      <w:r w:rsidRPr="008F03C9">
        <w:rPr>
          <w:sz w:val="24"/>
          <w:szCs w:val="24"/>
        </w:rPr>
        <w:t xml:space="preserve">»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 w:rsidR="008F03C9">
        <w:rPr>
          <w:sz w:val="24"/>
          <w:szCs w:val="24"/>
        </w:rPr>
        <w:t>«</w:t>
      </w:r>
      <w:r w:rsidR="008F03C9" w:rsidRPr="008F03C9">
        <w:rPr>
          <w:kern w:val="2"/>
          <w:sz w:val="24"/>
          <w:szCs w:val="24"/>
        </w:rPr>
        <w:t>Энергоэффективность и развитие энергетики</w:t>
      </w:r>
      <w:r w:rsidRPr="008F03C9">
        <w:rPr>
          <w:sz w:val="24"/>
          <w:szCs w:val="24"/>
        </w:rPr>
        <w:t>»</w:t>
      </w:r>
      <w:r>
        <w:rPr>
          <w:sz w:val="24"/>
          <w:szCs w:val="24"/>
        </w:rPr>
        <w:t xml:space="preserve"> за 2019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8F03C9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 xml:space="preserve">Подпрограмма 1 </w:t>
            </w:r>
            <w:r w:rsidRPr="008F03C9">
              <w:rPr>
                <w:b/>
                <w:sz w:val="24"/>
                <w:szCs w:val="24"/>
              </w:rPr>
              <w:t>«</w:t>
            </w:r>
            <w:r w:rsidR="008F03C9" w:rsidRPr="008F03C9">
              <w:rPr>
                <w:b/>
                <w:sz w:val="24"/>
                <w:szCs w:val="24"/>
              </w:rPr>
              <w:t>Энергосбережение и повышение энергетической эффективности Алексеевского сельского поселения</w:t>
            </w:r>
            <w:r w:rsidRPr="008F03C9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8F03C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="008F03C9">
              <w:rPr>
                <w:b/>
              </w:rPr>
              <w:t>Карпушин</w:t>
            </w:r>
            <w:r w:rsidR="00857EC5">
              <w:rPr>
                <w:b/>
              </w:rPr>
              <w:t xml:space="preserve"> </w:t>
            </w:r>
            <w:r w:rsidR="008F03C9">
              <w:rPr>
                <w:b/>
              </w:rPr>
              <w:t>И</w:t>
            </w:r>
            <w:r w:rsidR="00857EC5">
              <w:rPr>
                <w:b/>
              </w:rPr>
              <w:t>.А.</w:t>
            </w:r>
            <w:r w:rsidRPr="00756BF0">
              <w:rPr>
                <w:b/>
                <w:color w:val="000000"/>
              </w:rPr>
              <w:t xml:space="preserve">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8F03C9" w:rsidRPr="008F03C9" w:rsidRDefault="008F03C9" w:rsidP="008F03C9">
            <w:pPr>
              <w:pStyle w:val="ConsPlusCell"/>
              <w:rPr>
                <w:sz w:val="24"/>
                <w:szCs w:val="24"/>
              </w:rPr>
            </w:pPr>
            <w:r w:rsidRPr="008F03C9">
              <w:rPr>
                <w:sz w:val="24"/>
                <w:szCs w:val="24"/>
              </w:rPr>
              <w:t xml:space="preserve">Основное мероприятие 1.2. </w:t>
            </w:r>
          </w:p>
          <w:p w:rsidR="00756BF0" w:rsidRPr="00857EC5" w:rsidRDefault="008F03C9" w:rsidP="008F03C9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F03C9">
              <w:rPr>
                <w:color w:val="000000"/>
                <w:sz w:val="24"/>
                <w:szCs w:val="24"/>
              </w:rPr>
              <w:t>Приобретение  и установка энергосберегающего оборудования и материалов</w:t>
            </w:r>
          </w:p>
        </w:tc>
        <w:tc>
          <w:tcPr>
            <w:tcW w:w="1984" w:type="dxa"/>
          </w:tcPr>
          <w:p w:rsidR="00756BF0" w:rsidRPr="008E4452" w:rsidRDefault="00DF4887" w:rsidP="008F03C9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="008F03C9">
              <w:t>Карпушин И</w:t>
            </w:r>
            <w:r w:rsidRPr="008E4452">
              <w:t>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756BF0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756BF0" w:rsidRPr="00857EC5" w:rsidRDefault="008F03C9" w:rsidP="000020CE">
            <w:pPr>
              <w:widowControl w:val="0"/>
              <w:jc w:val="center"/>
            </w:pPr>
            <w:r w:rsidRPr="000713BF">
              <w:rPr>
                <w:color w:val="000000"/>
                <w:sz w:val="22"/>
                <w:szCs w:val="22"/>
              </w:rPr>
              <w:t xml:space="preserve">повышение энергетической эффективности </w:t>
            </w:r>
            <w:r>
              <w:rPr>
                <w:color w:val="000000"/>
                <w:sz w:val="22"/>
                <w:szCs w:val="22"/>
              </w:rPr>
              <w:t>объектов и учреждений  сельского поселения</w:t>
            </w:r>
          </w:p>
        </w:tc>
        <w:tc>
          <w:tcPr>
            <w:tcW w:w="1593" w:type="dxa"/>
          </w:tcPr>
          <w:p w:rsidR="00756BF0" w:rsidRPr="008F03C9" w:rsidRDefault="008F03C9" w:rsidP="000020C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установлено</w:t>
            </w:r>
            <w:r w:rsidRPr="008F03C9">
              <w:rPr>
                <w:color w:val="000000"/>
                <w:sz w:val="22"/>
                <w:szCs w:val="22"/>
              </w:rPr>
              <w:t xml:space="preserve"> 7 дополнительных светильников уличного освещения в результате экономии электроэнергии уличного освещения</w:t>
            </w:r>
          </w:p>
        </w:tc>
        <w:tc>
          <w:tcPr>
            <w:tcW w:w="1701" w:type="dxa"/>
          </w:tcPr>
          <w:p w:rsidR="00756BF0" w:rsidRPr="00C770AE" w:rsidRDefault="002B162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24B28" w:rsidRPr="00C770AE" w:rsidTr="000020CE">
        <w:tc>
          <w:tcPr>
            <w:tcW w:w="710" w:type="dxa"/>
          </w:tcPr>
          <w:p w:rsidR="00F24B28" w:rsidRDefault="00F24B28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F24B28" w:rsidRPr="00F24B28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sz w:val="24"/>
                <w:szCs w:val="24"/>
              </w:rPr>
              <w:t>Основное мероприятие 1.3.</w:t>
            </w:r>
          </w:p>
          <w:p w:rsidR="00F24B28" w:rsidRPr="00F24B28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kern w:val="2"/>
                <w:sz w:val="24"/>
                <w:szCs w:val="24"/>
              </w:rPr>
              <w:t>Проведение обяза</w:t>
            </w:r>
            <w:r w:rsidRPr="00F24B28">
              <w:rPr>
                <w:kern w:val="2"/>
                <w:sz w:val="24"/>
                <w:szCs w:val="24"/>
              </w:rPr>
              <w:softHyphen/>
              <w:t>тельного энергетиче</w:t>
            </w:r>
            <w:r w:rsidRPr="00F24B28">
              <w:rPr>
                <w:kern w:val="2"/>
                <w:sz w:val="24"/>
                <w:szCs w:val="24"/>
              </w:rPr>
              <w:softHyphen/>
              <w:t>ского обследования</w:t>
            </w:r>
          </w:p>
        </w:tc>
        <w:tc>
          <w:tcPr>
            <w:tcW w:w="1984" w:type="dxa"/>
          </w:tcPr>
          <w:p w:rsidR="00F24B28" w:rsidRPr="008E4452" w:rsidRDefault="00F24B28" w:rsidP="008F03C9">
            <w:pPr>
              <w:widowControl w:val="0"/>
              <w:jc w:val="center"/>
              <w:rPr>
                <w:color w:val="000000"/>
              </w:rPr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>
              <w:t>Карпушин И</w:t>
            </w:r>
            <w:r w:rsidRPr="008E4452">
              <w:t>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F24B28" w:rsidRPr="00C770AE" w:rsidRDefault="00F24B28" w:rsidP="001464A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F24B28" w:rsidRPr="00C770AE" w:rsidRDefault="00F24B28" w:rsidP="001464A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F24B28" w:rsidRPr="00C770AE" w:rsidRDefault="00F24B28" w:rsidP="001464A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F24B28" w:rsidRPr="00F24B28" w:rsidRDefault="00F24B28" w:rsidP="000020C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F24B28">
              <w:rPr>
                <w:kern w:val="2"/>
                <w:sz w:val="22"/>
                <w:szCs w:val="22"/>
              </w:rPr>
              <w:t xml:space="preserve">формирование энергетических </w:t>
            </w:r>
            <w:r w:rsidRPr="00F24B28">
              <w:rPr>
                <w:kern w:val="2"/>
                <w:sz w:val="22"/>
                <w:szCs w:val="22"/>
              </w:rPr>
              <w:lastRenderedPageBreak/>
              <w:t>паспортов и ме</w:t>
            </w:r>
            <w:r w:rsidRPr="00F24B28">
              <w:rPr>
                <w:kern w:val="2"/>
                <w:sz w:val="22"/>
                <w:szCs w:val="22"/>
              </w:rPr>
              <w:softHyphen/>
              <w:t>роприятий</w:t>
            </w:r>
          </w:p>
        </w:tc>
        <w:tc>
          <w:tcPr>
            <w:tcW w:w="1593" w:type="dxa"/>
          </w:tcPr>
          <w:p w:rsidR="00F24B28" w:rsidRDefault="00F24B28" w:rsidP="000020C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Мероприятие не выполнялось вследствие</w:t>
            </w:r>
            <w:r w:rsidR="00576E2E">
              <w:rPr>
                <w:color w:val="000000"/>
                <w:sz w:val="22"/>
                <w:szCs w:val="22"/>
              </w:rPr>
              <w:t xml:space="preserve"> </w:t>
            </w:r>
            <w:r w:rsidR="00576E2E">
              <w:rPr>
                <w:color w:val="000000"/>
                <w:sz w:val="22"/>
                <w:szCs w:val="22"/>
              </w:rPr>
              <w:lastRenderedPageBreak/>
              <w:t>изменения федерального законодательства  от 19.07.2018 № 221-ФЗ</w:t>
            </w:r>
          </w:p>
        </w:tc>
        <w:tc>
          <w:tcPr>
            <w:tcW w:w="1701" w:type="dxa"/>
          </w:tcPr>
          <w:p w:rsidR="00F24B28" w:rsidRDefault="00F24B28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33B71" w:rsidRPr="00C770AE" w:rsidTr="000020CE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муниципальной</w:t>
            </w:r>
            <w:r w:rsidRPr="00C770AE">
              <w:rPr>
                <w:sz w:val="24"/>
                <w:szCs w:val="24"/>
              </w:rPr>
              <w:t xml:space="preserve"> </w:t>
            </w:r>
          </w:p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C770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84" w:type="dxa"/>
          </w:tcPr>
          <w:p w:rsidR="00A33B71" w:rsidRPr="00857EC5" w:rsidRDefault="00857EC5" w:rsidP="000020CE">
            <w:pPr>
              <w:widowControl w:val="0"/>
              <w:jc w:val="center"/>
            </w:pPr>
            <w:r w:rsidRPr="00857EC5">
              <w:t>-</w:t>
            </w:r>
          </w:p>
        </w:tc>
        <w:tc>
          <w:tcPr>
            <w:tcW w:w="1593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rPr>
          <w:sz w:val="28"/>
          <w:szCs w:val="28"/>
        </w:rPr>
        <w:sectPr w:rsidR="00B3471A" w:rsidSect="002B162C">
          <w:pgSz w:w="16838" w:h="11906" w:orient="landscape"/>
          <w:pgMar w:top="454" w:right="964" w:bottom="454" w:left="1134" w:header="709" w:footer="709" w:gutter="0"/>
          <w:cols w:space="708"/>
          <w:docGrid w:linePitch="360"/>
        </w:sectPr>
      </w:pPr>
      <w:bookmarkStart w:id="2" w:name="Par1596"/>
      <w:bookmarkEnd w:id="2"/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F24B28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CA7A4A">
        <w:rPr>
          <w:sz w:val="24"/>
          <w:szCs w:val="24"/>
        </w:rPr>
        <w:t>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F24B28" w:rsidRPr="00F24B28">
        <w:rPr>
          <w:kern w:val="2"/>
          <w:sz w:val="24"/>
          <w:szCs w:val="24"/>
        </w:rPr>
        <w:t>Энергоэффективность и развитие энергетики</w:t>
      </w:r>
      <w:r w:rsidRPr="00F24B28">
        <w:rPr>
          <w:sz w:val="24"/>
          <w:szCs w:val="24"/>
        </w:rPr>
        <w:t xml:space="preserve">»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</w:t>
      </w:r>
      <w:r w:rsidR="002B162C">
        <w:rPr>
          <w:sz w:val="24"/>
          <w:szCs w:val="24"/>
        </w:rPr>
        <w:t xml:space="preserve">муниципальной программы </w:t>
      </w:r>
      <w:r w:rsidR="002B162C" w:rsidRPr="00F24B28">
        <w:rPr>
          <w:sz w:val="24"/>
          <w:szCs w:val="24"/>
        </w:rPr>
        <w:t>«</w:t>
      </w:r>
      <w:r w:rsidR="00F24B28" w:rsidRPr="00F24B28">
        <w:rPr>
          <w:kern w:val="2"/>
          <w:sz w:val="24"/>
          <w:szCs w:val="24"/>
        </w:rPr>
        <w:t>Энергоэффективность и развитие энергетики</w:t>
      </w:r>
      <w:r w:rsidR="00CA7A4A" w:rsidRPr="00F24B28">
        <w:rPr>
          <w:sz w:val="24"/>
          <w:szCs w:val="24"/>
        </w:rPr>
        <w:t>»</w:t>
      </w:r>
      <w:r w:rsidR="00CA7A4A">
        <w:rPr>
          <w:sz w:val="24"/>
          <w:szCs w:val="24"/>
        </w:rPr>
        <w:t xml:space="preserve">  за  2019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E26B5B">
        <w:trPr>
          <w:trHeight w:val="853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F24B28" w:rsidRDefault="000859A1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F24B28">
              <w:rPr>
                <w:sz w:val="24"/>
                <w:szCs w:val="24"/>
              </w:rPr>
              <w:t>«</w:t>
            </w:r>
            <w:r w:rsidR="00F24B28" w:rsidRPr="00F24B28">
              <w:rPr>
                <w:kern w:val="2"/>
                <w:sz w:val="24"/>
                <w:szCs w:val="24"/>
              </w:rPr>
              <w:t xml:space="preserve"> Энергоэффективность и развитие энергетики</w:t>
            </w:r>
            <w:r w:rsidR="00CA7A4A" w:rsidRPr="00F24B28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F24B28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417" w:type="dxa"/>
          </w:tcPr>
          <w:p w:rsidR="00CA7A4A" w:rsidRPr="00C12B39" w:rsidRDefault="00F24B28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560" w:type="dxa"/>
          </w:tcPr>
          <w:p w:rsidR="00CA7A4A" w:rsidRPr="00C12B39" w:rsidRDefault="00F24B28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224,3</w:t>
            </w:r>
          </w:p>
        </w:tc>
      </w:tr>
      <w:tr w:rsidR="00F24B28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224,3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24B28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Pr="00C54D3E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«</w:t>
            </w:r>
            <w:r w:rsidRPr="007D0810">
              <w:rPr>
                <w:b/>
              </w:rPr>
              <w:t xml:space="preserve"> </w:t>
            </w:r>
            <w:r w:rsidRPr="00F24B28">
              <w:rPr>
                <w:sz w:val="24"/>
                <w:szCs w:val="24"/>
              </w:rPr>
              <w:t>Энергосбережение и повышение энергетической эффективности Алексеевского сельского поселения</w:t>
            </w:r>
            <w:r w:rsidRPr="00F24B2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224,3</w:t>
            </w:r>
          </w:p>
        </w:tc>
      </w:tr>
      <w:tr w:rsidR="00F24B2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224,3</w:t>
            </w:r>
          </w:p>
        </w:tc>
      </w:tr>
      <w:tr w:rsidR="00E26B5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26B5B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24B28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F24B28" w:rsidRPr="00F24B28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 </w:t>
            </w:r>
            <w:r w:rsidRPr="007E0E95">
              <w:t xml:space="preserve"> </w:t>
            </w:r>
            <w:r w:rsidRPr="00F24B28">
              <w:rPr>
                <w:sz w:val="24"/>
                <w:szCs w:val="24"/>
              </w:rPr>
              <w:t xml:space="preserve">Основное мероприятие 1.2. </w:t>
            </w:r>
          </w:p>
          <w:p w:rsidR="00F24B28" w:rsidRPr="00E26B5B" w:rsidRDefault="00F24B28" w:rsidP="00F24B28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F24B28">
              <w:rPr>
                <w:color w:val="000000"/>
                <w:sz w:val="24"/>
                <w:szCs w:val="24"/>
              </w:rPr>
              <w:t>«Приобретение  и установка энергосберегающего оборудования и материалов</w:t>
            </w:r>
            <w:r w:rsidRPr="00F24B28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224,3</w:t>
            </w:r>
          </w:p>
        </w:tc>
      </w:tr>
      <w:tr w:rsidR="00F24B28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224,4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224,3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24B2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24B28" w:rsidRPr="00F24B28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F24B28">
              <w:rPr>
                <w:sz w:val="24"/>
                <w:szCs w:val="24"/>
              </w:rPr>
              <w:t>Основное мероприятие 1.3.</w:t>
            </w:r>
          </w:p>
          <w:p w:rsidR="00F24B28" w:rsidRPr="00F24B28" w:rsidRDefault="00F24B28" w:rsidP="00F24B28">
            <w:pPr>
              <w:pStyle w:val="ConsPlusCell"/>
              <w:rPr>
                <w:b/>
                <w:sz w:val="24"/>
                <w:szCs w:val="24"/>
              </w:rPr>
            </w:pPr>
            <w:r w:rsidRPr="00F24B28">
              <w:rPr>
                <w:kern w:val="2"/>
                <w:sz w:val="24"/>
                <w:szCs w:val="24"/>
              </w:rPr>
              <w:lastRenderedPageBreak/>
              <w:t>Проведение обяза</w:t>
            </w:r>
            <w:r w:rsidRPr="00F24B28">
              <w:rPr>
                <w:kern w:val="2"/>
                <w:sz w:val="24"/>
                <w:szCs w:val="24"/>
              </w:rPr>
              <w:softHyphen/>
              <w:t>тельного энергетиче</w:t>
            </w:r>
            <w:r w:rsidRPr="00F24B28">
              <w:rPr>
                <w:kern w:val="2"/>
                <w:sz w:val="24"/>
                <w:szCs w:val="24"/>
              </w:rPr>
              <w:softHyphen/>
              <w:t>ского обследования</w:t>
            </w:r>
          </w:p>
        </w:tc>
        <w:tc>
          <w:tcPr>
            <w:tcW w:w="3335" w:type="dxa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24B2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24B2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24B2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24B28" w:rsidRPr="00295277" w:rsidRDefault="00F24B28" w:rsidP="00F24B2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24B28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24B28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24B28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24B2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24B2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24B2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24B28" w:rsidRDefault="00F24B28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24B2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24B28" w:rsidRPr="00C12B39" w:rsidRDefault="00F24B28" w:rsidP="00F24B2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24B28" w:rsidRPr="00C12B39" w:rsidRDefault="00F24B28" w:rsidP="00F24B2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F24B28" w:rsidRDefault="00F24B28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C12B39" w:rsidRPr="00263E88" w:rsidRDefault="00B3471A" w:rsidP="00263E88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376B18"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F24B28" w:rsidRPr="00F24B28">
        <w:rPr>
          <w:kern w:val="2"/>
          <w:sz w:val="24"/>
          <w:szCs w:val="24"/>
        </w:rPr>
        <w:t>Энергоэффективность и развитие энергетики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806"/>
        <w:gridCol w:w="3262"/>
        <w:gridCol w:w="1642"/>
        <w:gridCol w:w="2295"/>
        <w:gridCol w:w="1178"/>
        <w:gridCol w:w="2175"/>
        <w:gridCol w:w="3702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F24B28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="00E26B5B">
              <w:rPr>
                <w:color w:val="000000"/>
                <w:sz w:val="24"/>
                <w:szCs w:val="24"/>
              </w:rPr>
              <w:t>«</w:t>
            </w:r>
            <w:r w:rsidR="00F24B28" w:rsidRPr="00F24B28">
              <w:rPr>
                <w:kern w:val="2"/>
                <w:sz w:val="24"/>
                <w:szCs w:val="24"/>
              </w:rPr>
              <w:t>Энергоэффективность и развитие энергетики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263E88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9D29A6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115259" w:rsidRDefault="00263E88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1. Экономия электрической энергии в натуральном выражении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263E88" w:rsidRDefault="00263E88" w:rsidP="005F3F43">
            <w:pPr>
              <w:widowControl w:val="0"/>
              <w:jc w:val="center"/>
              <w:rPr>
                <w:sz w:val="22"/>
                <w:szCs w:val="22"/>
              </w:rPr>
            </w:pPr>
            <w:r w:rsidRPr="00263E88">
              <w:rPr>
                <w:kern w:val="2"/>
                <w:sz w:val="22"/>
                <w:szCs w:val="22"/>
              </w:rPr>
              <w:t>тыс. кВт. ч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5F3F43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5F3F43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5F3F43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88" w:rsidRPr="009D29A6" w:rsidRDefault="00263E8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15259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D29A6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2. Доля фактически освещенных улиц в общей протяженности улиц населенных пунктов Алексеевского сельского поселения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1464AC">
            <w:pPr>
              <w:widowControl w:val="0"/>
              <w:jc w:val="center"/>
              <w:rPr>
                <w:sz w:val="22"/>
                <w:szCs w:val="22"/>
              </w:rPr>
            </w:pPr>
            <w:r w:rsidRPr="00263E88">
              <w:rPr>
                <w:sz w:val="22"/>
                <w:szCs w:val="22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15259" w:rsidRPr="009D29A6" w:rsidTr="00115259">
        <w:trPr>
          <w:trHeight w:val="313"/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115259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Подпрограмма 1  </w:t>
            </w:r>
            <w:r w:rsidRPr="00263E88">
              <w:rPr>
                <w:sz w:val="24"/>
                <w:szCs w:val="24"/>
              </w:rPr>
              <w:t>«</w:t>
            </w:r>
            <w:r w:rsidRPr="00263E88">
              <w:rPr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r w:rsidRPr="00263E88">
              <w:rPr>
                <w:sz w:val="24"/>
                <w:szCs w:val="24"/>
              </w:rPr>
              <w:t>Алексеевского сельского поселения</w:t>
            </w:r>
            <w:r w:rsidRPr="00263E88">
              <w:rPr>
                <w:color w:val="000000"/>
                <w:sz w:val="24"/>
                <w:szCs w:val="24"/>
              </w:rPr>
              <w:t>»</w:t>
            </w:r>
          </w:p>
          <w:p w:rsidR="00115259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115259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D29A6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1.1. Доля объема электрической энергии, потребляемой муниципальными учреждениями, расчеты за потребление которой осуществляются на основании показаний приборов учета, в общем объеме электрической энергии, потребляемой на территории муниципального образования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263E88">
              <w:rPr>
                <w:sz w:val="22"/>
                <w:szCs w:val="22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55EB9" w:rsidRDefault="00115259" w:rsidP="001464AC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115259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9D29A6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 xml:space="preserve"> 1.2. Доля объема природного газа, потребляемой муниципальными </w:t>
            </w:r>
            <w:r w:rsidRPr="00115259">
              <w:rPr>
                <w:kern w:val="2"/>
                <w:sz w:val="22"/>
                <w:szCs w:val="22"/>
              </w:rPr>
              <w:lastRenderedPageBreak/>
              <w:t>учреждениями, расчеты за потребление которого осуществляются на основании показаний приборов учета, в общем объеме природного газа, потребляемого на территории муниципального образования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5F3F43">
            <w:pPr>
              <w:widowControl w:val="0"/>
              <w:jc w:val="center"/>
              <w:rPr>
                <w:sz w:val="22"/>
                <w:szCs w:val="22"/>
              </w:rPr>
            </w:pPr>
            <w:r w:rsidRPr="00263E88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1464AC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15259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9D29A6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115259" w:rsidRDefault="00115259" w:rsidP="001464AC">
            <w:pPr>
              <w:rPr>
                <w:kern w:val="2"/>
                <w:sz w:val="22"/>
                <w:szCs w:val="22"/>
              </w:rPr>
            </w:pPr>
            <w:r w:rsidRPr="00115259">
              <w:rPr>
                <w:kern w:val="2"/>
                <w:sz w:val="22"/>
                <w:szCs w:val="22"/>
              </w:rPr>
              <w:t>1.3. Доля объемов электрической энергии, потребляемой линиями уличного освещения, расчеты за потребление которой осуществляются на основании показаний приборов учета, в общем объеме электрической энергии, потребляемой на территории муниципального образования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263E88">
              <w:rPr>
                <w:sz w:val="22"/>
                <w:szCs w:val="22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115259" w:rsidRPr="00955EB9" w:rsidRDefault="00115259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115259" w:rsidRPr="009D29A6" w:rsidTr="00263E88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Default="00115259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5F3F43">
            <w:pPr>
              <w:pStyle w:val="ConsPlusCell"/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263E88" w:rsidRDefault="00115259" w:rsidP="00263E88">
            <w:pPr>
              <w:pStyle w:val="ConsPlusCell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5F3F43" w:rsidRDefault="00115259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59" w:rsidRPr="00DB0F37" w:rsidRDefault="00115259" w:rsidP="005F3F43">
            <w:pPr>
              <w:pStyle w:val="ConsPlusCell"/>
              <w:shd w:val="clear" w:color="auto" w:fill="FFFFFF"/>
              <w:jc w:val="center"/>
            </w:pPr>
          </w:p>
        </w:tc>
      </w:tr>
    </w:tbl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E574FD" w:rsidRDefault="00E574FD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D2721E" w:rsidRDefault="00D2721E" w:rsidP="00A524C7">
      <w:pPr>
        <w:widowControl w:val="0"/>
        <w:jc w:val="right"/>
        <w:outlineLvl w:val="2"/>
        <w:rPr>
          <w:sz w:val="24"/>
          <w:szCs w:val="24"/>
        </w:rPr>
      </w:pPr>
    </w:p>
    <w:p w:rsidR="00D2721E" w:rsidRDefault="00D2721E" w:rsidP="00A524C7">
      <w:pPr>
        <w:widowControl w:val="0"/>
        <w:jc w:val="right"/>
        <w:outlineLvl w:val="2"/>
        <w:rPr>
          <w:sz w:val="24"/>
          <w:szCs w:val="24"/>
        </w:rPr>
      </w:pPr>
    </w:p>
    <w:p w:rsidR="00D2721E" w:rsidRDefault="00D2721E" w:rsidP="00A524C7">
      <w:pPr>
        <w:widowControl w:val="0"/>
        <w:jc w:val="right"/>
        <w:outlineLvl w:val="2"/>
        <w:rPr>
          <w:sz w:val="24"/>
          <w:szCs w:val="24"/>
        </w:rPr>
      </w:pPr>
    </w:p>
    <w:p w:rsidR="00115259" w:rsidRDefault="00115259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263E88" w:rsidRDefault="00263E88" w:rsidP="00A524C7">
      <w:pPr>
        <w:widowControl w:val="0"/>
        <w:jc w:val="right"/>
        <w:outlineLvl w:val="2"/>
        <w:rPr>
          <w:sz w:val="24"/>
          <w:szCs w:val="24"/>
        </w:rPr>
      </w:pPr>
    </w:p>
    <w:p w:rsidR="00A524C7" w:rsidRPr="00B30C0B" w:rsidRDefault="00A524C7" w:rsidP="00A524C7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A524C7" w:rsidRPr="000D71B6" w:rsidRDefault="00A524C7" w:rsidP="00A524C7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="00D2721E">
        <w:rPr>
          <w:sz w:val="24"/>
          <w:szCs w:val="24"/>
        </w:rPr>
        <w:t xml:space="preserve">                         </w:t>
      </w:r>
      <w:r w:rsidRPr="00B30C0B">
        <w:rPr>
          <w:sz w:val="24"/>
          <w:szCs w:val="24"/>
        </w:rPr>
        <w:t xml:space="preserve"> </w:t>
      </w:r>
      <w:r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 w:rsidR="00D2721E">
        <w:rPr>
          <w:sz w:val="24"/>
          <w:szCs w:val="24"/>
        </w:rPr>
        <w:t>«</w:t>
      </w:r>
      <w:r w:rsidR="00D2721E" w:rsidRPr="00F24B28">
        <w:rPr>
          <w:kern w:val="2"/>
          <w:sz w:val="24"/>
          <w:szCs w:val="24"/>
        </w:rPr>
        <w:t>Энергоэффективность и развитие энергетики</w:t>
      </w:r>
      <w:r>
        <w:rPr>
          <w:sz w:val="24"/>
          <w:szCs w:val="24"/>
        </w:rPr>
        <w:t>»</w:t>
      </w:r>
    </w:p>
    <w:p w:rsidR="00D2721E" w:rsidRPr="00D2721E" w:rsidRDefault="00D2721E" w:rsidP="00D272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721E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D2721E" w:rsidRPr="00D2721E" w:rsidRDefault="00D2721E" w:rsidP="00D272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721E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D2721E" w:rsidRPr="00D2721E" w:rsidRDefault="00D2721E" w:rsidP="00D272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721E">
        <w:rPr>
          <w:rFonts w:ascii="Times New Roman" w:hAnsi="Times New Roman" w:cs="Times New Roman"/>
          <w:sz w:val="28"/>
          <w:szCs w:val="28"/>
        </w:rPr>
        <w:t xml:space="preserve"> «</w:t>
      </w:r>
      <w:r w:rsidRPr="00D2721E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D2721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D2721E">
        <w:rPr>
          <w:rFonts w:ascii="Times New Roman" w:hAnsi="Times New Roman" w:cs="Times New Roman"/>
          <w:sz w:val="28"/>
          <w:szCs w:val="28"/>
        </w:rPr>
        <w:t xml:space="preserve">  2019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 w:rsidRPr="00D272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721E" w:rsidRPr="000D71B6" w:rsidRDefault="00D2721E" w:rsidP="00D2721E">
      <w:pPr>
        <w:pStyle w:val="ConsPlusNormal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D2721E" w:rsidRPr="00772639" w:rsidTr="0049705B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D2721E" w:rsidRPr="00772639" w:rsidTr="0049705B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rPr>
                <w:sz w:val="24"/>
                <w:szCs w:val="24"/>
              </w:rPr>
            </w:pPr>
          </w:p>
        </w:tc>
      </w:tr>
      <w:tr w:rsidR="00D2721E" w:rsidRPr="00772639" w:rsidTr="0049705B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2721E" w:rsidRPr="00772639" w:rsidTr="0049705B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72639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D0810" w:rsidRDefault="00D2721E" w:rsidP="0049705B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7D0810">
              <w:rPr>
                <w:b/>
                <w:sz w:val="24"/>
                <w:szCs w:val="24"/>
              </w:rPr>
              <w:t>Подпрограмма 1</w:t>
            </w:r>
          </w:p>
          <w:p w:rsidR="00D2721E" w:rsidRPr="004955EF" w:rsidRDefault="00D2721E" w:rsidP="0049705B">
            <w:pPr>
              <w:jc w:val="center"/>
              <w:rPr>
                <w:b/>
              </w:rPr>
            </w:pPr>
            <w:r w:rsidRPr="00D2721E">
              <w:rPr>
                <w:b/>
                <w:sz w:val="22"/>
                <w:szCs w:val="22"/>
              </w:rPr>
              <w:t>«Энергосбережение и повышение энергетической эффективности Алексеевского сельского поселения</w:t>
            </w:r>
            <w:r w:rsidRPr="007D0810">
              <w:rPr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shd w:val="clear" w:color="auto" w:fill="FFFFFF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224,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224,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  <w:r w:rsidRPr="00D2721E">
              <w:rPr>
                <w:sz w:val="22"/>
                <w:szCs w:val="22"/>
              </w:rPr>
              <w:t>,3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</w:tr>
      <w:tr w:rsidR="00D2721E" w:rsidRPr="00772639" w:rsidTr="0049705B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 xml:space="preserve">Основное мероприятие 1.2. </w:t>
            </w:r>
          </w:p>
          <w:p w:rsidR="00D2721E" w:rsidRPr="00D2721E" w:rsidRDefault="00D2721E" w:rsidP="0049705B">
            <w:pPr>
              <w:pStyle w:val="ConsPlusCell"/>
              <w:rPr>
                <w:b/>
                <w:sz w:val="22"/>
                <w:szCs w:val="22"/>
              </w:rPr>
            </w:pPr>
            <w:r w:rsidRPr="00D2721E">
              <w:rPr>
                <w:color w:val="000000"/>
                <w:sz w:val="22"/>
                <w:szCs w:val="22"/>
              </w:rPr>
              <w:t>Приобретение  и установка энергосберегающего оборудования и материалов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shd w:val="clear" w:color="auto" w:fill="FFFFFF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D2721E" w:rsidRPr="00D2721E" w:rsidRDefault="00D2721E" w:rsidP="0049705B">
            <w:pPr>
              <w:shd w:val="clear" w:color="auto" w:fill="FFFFFF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color w:val="000000"/>
                <w:sz w:val="22"/>
                <w:szCs w:val="22"/>
              </w:rPr>
            </w:pPr>
            <w:r w:rsidRPr="00D2721E">
              <w:rPr>
                <w:color w:val="000000"/>
                <w:sz w:val="22"/>
                <w:szCs w:val="22"/>
              </w:rPr>
              <w:t>В целях повышения энергетической эффективности объектов и учреждений  сельского поселения:</w:t>
            </w:r>
          </w:p>
          <w:p w:rsidR="00D2721E" w:rsidRPr="00D2721E" w:rsidRDefault="00D2721E" w:rsidP="0049705B">
            <w:pPr>
              <w:pStyle w:val="ConsPlusCell"/>
              <w:jc w:val="center"/>
              <w:rPr>
                <w:i/>
                <w:color w:val="000000"/>
                <w:sz w:val="22"/>
                <w:szCs w:val="22"/>
              </w:rPr>
            </w:pPr>
            <w:r w:rsidRPr="00D2721E">
              <w:rPr>
                <w:i/>
                <w:color w:val="000000"/>
                <w:sz w:val="22"/>
                <w:szCs w:val="22"/>
              </w:rPr>
              <w:t xml:space="preserve">186 люминесцентных ламп уличного освещения заменены на энергосберегающие – светодиодные </w:t>
            </w:r>
            <w:r w:rsidRPr="00D2721E">
              <w:rPr>
                <w:i/>
                <w:color w:val="000000"/>
                <w:sz w:val="22"/>
                <w:szCs w:val="22"/>
              </w:rPr>
              <w:lastRenderedPageBreak/>
              <w:t>и установлено 56 фотоэлементов</w:t>
            </w:r>
          </w:p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D2721E">
              <w:rPr>
                <w:rFonts w:ascii="Times New Roman" w:hAnsi="Times New Roman"/>
              </w:rPr>
              <w:lastRenderedPageBreak/>
              <w:t>01.01.2019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D2721E">
              <w:rPr>
                <w:rFonts w:ascii="Times New Roman" w:hAnsi="Times New Roman"/>
              </w:rPr>
              <w:t>31.12.2019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224,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224,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  <w:r w:rsidRPr="00D2721E">
              <w:rPr>
                <w:sz w:val="22"/>
                <w:szCs w:val="22"/>
              </w:rPr>
              <w:t>,3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</w:tr>
      <w:tr w:rsidR="00D2721E" w:rsidRPr="00772639" w:rsidTr="0049705B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Default="00D2721E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Основное мероприятие 1.3.</w:t>
            </w:r>
          </w:p>
          <w:p w:rsidR="00D2721E" w:rsidRPr="00D2721E" w:rsidRDefault="00D2721E" w:rsidP="0049705B">
            <w:pPr>
              <w:pStyle w:val="ConsPlusCell"/>
              <w:rPr>
                <w:b/>
                <w:sz w:val="22"/>
                <w:szCs w:val="22"/>
              </w:rPr>
            </w:pPr>
            <w:r w:rsidRPr="00D2721E">
              <w:rPr>
                <w:kern w:val="2"/>
                <w:sz w:val="22"/>
                <w:szCs w:val="22"/>
              </w:rPr>
              <w:t>Проведение обяза</w:t>
            </w:r>
            <w:r w:rsidRPr="00D2721E">
              <w:rPr>
                <w:kern w:val="2"/>
                <w:sz w:val="22"/>
                <w:szCs w:val="22"/>
              </w:rPr>
              <w:softHyphen/>
              <w:t>тельного энергетиче</w:t>
            </w:r>
            <w:r w:rsidRPr="00D2721E">
              <w:rPr>
                <w:kern w:val="2"/>
                <w:sz w:val="22"/>
                <w:szCs w:val="22"/>
              </w:rPr>
              <w:softHyphen/>
              <w:t>ского обследования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shd w:val="clear" w:color="auto" w:fill="FFFFFF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D2721E" w:rsidRPr="00D2721E" w:rsidRDefault="00D2721E" w:rsidP="0049705B">
            <w:pPr>
              <w:shd w:val="clear" w:color="auto" w:fill="FFFFFF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Карпушин И.А.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2721E">
              <w:rPr>
                <w:kern w:val="2"/>
                <w:sz w:val="22"/>
                <w:szCs w:val="22"/>
              </w:rPr>
              <w:t>формирование энергетических паспортов и ме</w:t>
            </w:r>
            <w:r w:rsidRPr="00D2721E">
              <w:rPr>
                <w:kern w:val="2"/>
                <w:sz w:val="22"/>
                <w:szCs w:val="22"/>
              </w:rPr>
              <w:softHyphen/>
              <w:t>роприятий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D2721E">
              <w:rPr>
                <w:rFonts w:ascii="Times New Roman" w:hAnsi="Times New Roman"/>
              </w:rPr>
              <w:t>01.01.2019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D2721E">
              <w:rPr>
                <w:rFonts w:ascii="Times New Roman" w:hAnsi="Times New Roman"/>
              </w:rPr>
              <w:t>30.12.2019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  <w:r w:rsidRPr="00D2721E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</w:tr>
      <w:tr w:rsidR="00D2721E" w:rsidRPr="00772639" w:rsidTr="0049705B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786D7E" w:rsidRDefault="00D2721E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rPr>
                <w:rFonts w:ascii="Times New Roman" w:hAnsi="Times New Roman"/>
              </w:rPr>
            </w:pPr>
            <w:r w:rsidRPr="00D2721E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rPr>
                <w:rFonts w:ascii="Times New Roman" w:hAnsi="Times New Roman"/>
              </w:rPr>
            </w:pPr>
            <w:r w:rsidRPr="00D2721E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D2721E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D2721E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D2721E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D2721E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1E" w:rsidRPr="00D2721E" w:rsidRDefault="00D2721E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D2721E">
              <w:rPr>
                <w:rFonts w:ascii="Times New Roman" w:hAnsi="Times New Roman"/>
              </w:rPr>
              <w:t>Х</w:t>
            </w:r>
          </w:p>
        </w:tc>
      </w:tr>
    </w:tbl>
    <w:p w:rsidR="00D2721E" w:rsidRDefault="00D2721E" w:rsidP="00D2721E">
      <w:pPr>
        <w:sectPr w:rsidR="00D2721E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D2721E" w:rsidRDefault="00D2721E" w:rsidP="00D2721E">
      <w:pPr>
        <w:sectPr w:rsidR="00D2721E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D2721E" w:rsidRPr="003B7B94" w:rsidRDefault="00D2721E" w:rsidP="00D2721E">
      <w:pPr>
        <w:ind w:left="567" w:firstLine="567"/>
        <w:jc w:val="center"/>
        <w:rPr>
          <w:sz w:val="28"/>
          <w:szCs w:val="28"/>
        </w:rPr>
      </w:pPr>
      <w:r w:rsidRPr="003B7B94">
        <w:rPr>
          <w:sz w:val="28"/>
          <w:szCs w:val="28"/>
        </w:rPr>
        <w:lastRenderedPageBreak/>
        <w:t>ПОЯСНИТЕЛЬНАЯ ИНФОРМАЦИЯ</w:t>
      </w:r>
    </w:p>
    <w:p w:rsidR="00D2721E" w:rsidRPr="003B7B94" w:rsidRDefault="00D2721E" w:rsidP="00D2721E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D2721E" w:rsidRPr="003B7B94" w:rsidRDefault="00D2721E" w:rsidP="00D2721E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5923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Алексеевского сельского поселения                                                   </w:t>
      </w:r>
      <w:r w:rsidRPr="004955EF">
        <w:rPr>
          <w:rFonts w:ascii="Times New Roman" w:hAnsi="Times New Roman"/>
          <w:sz w:val="28"/>
          <w:szCs w:val="28"/>
        </w:rPr>
        <w:t>«</w:t>
      </w:r>
      <w:r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4955EF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итогам </w:t>
      </w:r>
      <w:r w:rsidRPr="003B7B94">
        <w:rPr>
          <w:rFonts w:ascii="Times New Roman" w:hAnsi="Times New Roman"/>
          <w:sz w:val="28"/>
          <w:szCs w:val="28"/>
        </w:rPr>
        <w:t xml:space="preserve"> 2019 года</w:t>
      </w:r>
    </w:p>
    <w:p w:rsidR="00D2721E" w:rsidRPr="003B7B94" w:rsidRDefault="00D2721E" w:rsidP="00D2721E">
      <w:pPr>
        <w:ind w:left="567" w:firstLine="567"/>
        <w:jc w:val="center"/>
        <w:rPr>
          <w:sz w:val="28"/>
          <w:szCs w:val="28"/>
        </w:rPr>
      </w:pPr>
    </w:p>
    <w:p w:rsidR="00D2721E" w:rsidRPr="003B7B94" w:rsidRDefault="00D2721E" w:rsidP="00D2721E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 xml:space="preserve">Муниципальная программа </w:t>
      </w:r>
      <w:r>
        <w:rPr>
          <w:sz w:val="28"/>
          <w:szCs w:val="28"/>
          <w:lang w:eastAsia="zh-CN"/>
        </w:rPr>
        <w:t xml:space="preserve"> Алексеевского сельского поселения </w:t>
      </w:r>
      <w:r w:rsidRPr="004955EF">
        <w:rPr>
          <w:sz w:val="28"/>
          <w:szCs w:val="28"/>
        </w:rPr>
        <w:t>«</w:t>
      </w:r>
      <w:r w:rsidRPr="004955EF">
        <w:rPr>
          <w:kern w:val="2"/>
          <w:sz w:val="28"/>
          <w:szCs w:val="28"/>
        </w:rPr>
        <w:t>Энергоэффективность и развитие энергетики</w:t>
      </w:r>
      <w:r w:rsidRPr="004955EF">
        <w:rPr>
          <w:sz w:val="28"/>
          <w:szCs w:val="28"/>
        </w:rPr>
        <w:t>»</w:t>
      </w:r>
      <w:r w:rsidRPr="005923F7"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62</w:t>
      </w:r>
      <w:r w:rsidRPr="003B7B94">
        <w:rPr>
          <w:sz w:val="28"/>
          <w:szCs w:val="28"/>
          <w:lang w:eastAsia="zh-CN"/>
        </w:rPr>
        <w:t>.</w:t>
      </w:r>
    </w:p>
    <w:p w:rsidR="00D2721E" w:rsidRPr="003B7B94" w:rsidRDefault="00D2721E" w:rsidP="00D2721E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2019 году </w:t>
      </w:r>
      <w:r w:rsidRPr="003B7B94">
        <w:rPr>
          <w:sz w:val="28"/>
          <w:szCs w:val="28"/>
          <w:lang w:eastAsia="zh-CN"/>
        </w:rPr>
        <w:t xml:space="preserve">муниципальной программой </w:t>
      </w:r>
      <w:r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 объеме 224,4</w:t>
      </w:r>
      <w:r w:rsidRPr="003B7B94">
        <w:rPr>
          <w:sz w:val="28"/>
          <w:szCs w:val="28"/>
          <w:lang w:eastAsia="zh-CN"/>
        </w:rPr>
        <w:t xml:space="preserve"> тыс. рублей, бюджет</w:t>
      </w:r>
      <w:r>
        <w:rPr>
          <w:sz w:val="28"/>
          <w:szCs w:val="28"/>
          <w:lang w:eastAsia="zh-CN"/>
        </w:rPr>
        <w:t>ной росписью – 224,4</w:t>
      </w:r>
      <w:r w:rsidRPr="003B7B94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01.01.2020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224,3 тыс. рублей при плане 224,4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99,96 процента.</w:t>
      </w:r>
      <w:r w:rsidRPr="003B7B94">
        <w:rPr>
          <w:sz w:val="28"/>
          <w:szCs w:val="28"/>
          <w:lang w:eastAsia="zh-CN"/>
        </w:rPr>
        <w:t xml:space="preserve"> </w:t>
      </w:r>
    </w:p>
    <w:p w:rsidR="00D2721E" w:rsidRPr="003B7B94" w:rsidRDefault="00D2721E" w:rsidP="00D2721E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D2721E" w:rsidRPr="003B7B94" w:rsidRDefault="00D2721E" w:rsidP="00D2721E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2721E" w:rsidRPr="003B7B94" w:rsidRDefault="00D2721E" w:rsidP="00D2721E">
      <w:pPr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</w:t>
      </w:r>
      <w:r w:rsidRPr="000D53A5">
        <w:rPr>
          <w:sz w:val="28"/>
          <w:szCs w:val="28"/>
          <w:lang w:eastAsia="zh-CN"/>
        </w:rPr>
        <w:t>«</w:t>
      </w:r>
      <w:r w:rsidRPr="000D53A5">
        <w:rPr>
          <w:sz w:val="28"/>
          <w:szCs w:val="28"/>
        </w:rPr>
        <w:t>Энергосбережение и повышение энергетической эффективности Алексеевского сельского поселения</w:t>
      </w:r>
      <w:r w:rsidRPr="000D53A5">
        <w:rPr>
          <w:bCs/>
          <w:kern w:val="2"/>
          <w:sz w:val="28"/>
          <w:szCs w:val="28"/>
        </w:rPr>
        <w:t xml:space="preserve">» </w:t>
      </w:r>
      <w:r w:rsidRPr="000D53A5">
        <w:rPr>
          <w:sz w:val="28"/>
          <w:szCs w:val="28"/>
          <w:lang w:eastAsia="zh-CN"/>
        </w:rPr>
        <w:t xml:space="preserve"> (</w:t>
      </w:r>
      <w:r>
        <w:rPr>
          <w:sz w:val="28"/>
          <w:szCs w:val="28"/>
          <w:lang w:eastAsia="zh-CN"/>
        </w:rPr>
        <w:t>далее – подпрограмма 1).</w:t>
      </w:r>
    </w:p>
    <w:p w:rsidR="00D2721E" w:rsidRPr="003B7B94" w:rsidRDefault="00D2721E" w:rsidP="00D2721E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  распоряжени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от 16.11.2018 № 178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4955EF">
        <w:rPr>
          <w:kern w:val="2"/>
          <w:sz w:val="28"/>
          <w:szCs w:val="28"/>
        </w:rPr>
        <w:t>Энергоэффективность и развитие энергетики</w:t>
      </w:r>
      <w:r w:rsidRPr="00993DB0">
        <w:rPr>
          <w:sz w:val="28"/>
          <w:szCs w:val="28"/>
          <w:lang w:eastAsia="zh-CN"/>
        </w:rPr>
        <w:t>»</w:t>
      </w:r>
      <w:r w:rsidRPr="003B7B94">
        <w:rPr>
          <w:sz w:val="28"/>
          <w:szCs w:val="28"/>
          <w:lang w:eastAsia="zh-CN"/>
        </w:rPr>
        <w:t xml:space="preserve"> на 2019 год (далее - план реализации).</w:t>
      </w:r>
    </w:p>
    <w:p w:rsidR="00D2721E" w:rsidRPr="003B7B94" w:rsidRDefault="00D2721E" w:rsidP="00D2721E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</w:t>
      </w:r>
      <w:r w:rsidRPr="003B7B94">
        <w:rPr>
          <w:sz w:val="28"/>
          <w:szCs w:val="28"/>
          <w:lang w:eastAsia="zh-CN"/>
        </w:rPr>
        <w:t xml:space="preserve"> 2019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сельского поселения  в объеме 224,4 </w:t>
      </w:r>
      <w:r w:rsidRPr="003B7B94">
        <w:rPr>
          <w:sz w:val="28"/>
          <w:szCs w:val="28"/>
          <w:lang w:eastAsia="zh-CN"/>
        </w:rPr>
        <w:t xml:space="preserve">тыс. рублей. </w:t>
      </w:r>
      <w:r>
        <w:rPr>
          <w:sz w:val="28"/>
          <w:szCs w:val="28"/>
          <w:lang w:eastAsia="zh-CN"/>
        </w:rPr>
        <w:t>По состоянию на 01.01.2020 года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 xml:space="preserve">е освоение средств составило 224,3 тыс. рублей при плане </w:t>
      </w:r>
      <w:r w:rsidR="009D00F4">
        <w:rPr>
          <w:sz w:val="28"/>
          <w:szCs w:val="28"/>
          <w:lang w:eastAsia="zh-CN"/>
        </w:rPr>
        <w:t>224,4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9D00F4">
        <w:rPr>
          <w:sz w:val="28"/>
          <w:szCs w:val="28"/>
          <w:lang w:eastAsia="zh-CN"/>
        </w:rPr>
        <w:t>вляет 99,96</w:t>
      </w:r>
      <w:r>
        <w:rPr>
          <w:sz w:val="28"/>
          <w:szCs w:val="28"/>
          <w:lang w:eastAsia="zh-CN"/>
        </w:rPr>
        <w:t xml:space="preserve"> процента. В ходе реализации Мероприятия </w:t>
      </w:r>
      <w:r>
        <w:rPr>
          <w:color w:val="000000"/>
          <w:sz w:val="28"/>
          <w:szCs w:val="28"/>
        </w:rPr>
        <w:t>1.2</w:t>
      </w:r>
      <w:r w:rsidRPr="00FE3A2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FE3A22">
        <w:rPr>
          <w:color w:val="000000"/>
          <w:sz w:val="28"/>
          <w:szCs w:val="28"/>
        </w:rPr>
        <w:t>«Приобретение  и установка энергосберегающего оборудования и материалов</w:t>
      </w:r>
      <w:r w:rsidRPr="00FE3A22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  <w:shd w:val="clear" w:color="auto" w:fill="FFFFFF"/>
        </w:rPr>
        <w:t xml:space="preserve"> заключен</w:t>
      </w:r>
      <w:r w:rsidR="009D00F4">
        <w:rPr>
          <w:sz w:val="28"/>
          <w:szCs w:val="28"/>
          <w:shd w:val="clear" w:color="auto" w:fill="FFFFFF"/>
        </w:rPr>
        <w:t>о 5</w:t>
      </w:r>
      <w:r>
        <w:rPr>
          <w:sz w:val="28"/>
          <w:szCs w:val="28"/>
          <w:shd w:val="clear" w:color="auto" w:fill="FFFFFF"/>
        </w:rPr>
        <w:t xml:space="preserve"> договор</w:t>
      </w:r>
      <w:r w:rsidR="009D00F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на</w:t>
      </w:r>
      <w:r w:rsidR="009D00F4">
        <w:rPr>
          <w:sz w:val="28"/>
          <w:szCs w:val="28"/>
          <w:shd w:val="clear" w:color="auto" w:fill="FFFFFF"/>
        </w:rPr>
        <w:t xml:space="preserve"> сумму 224 256</w:t>
      </w:r>
      <w:r>
        <w:rPr>
          <w:sz w:val="28"/>
          <w:szCs w:val="28"/>
          <w:shd w:val="clear" w:color="auto" w:fill="FFFFFF"/>
        </w:rPr>
        <w:t>,00 рублей на приобретение и установку 1</w:t>
      </w:r>
      <w:r w:rsidR="009D00F4">
        <w:rPr>
          <w:sz w:val="28"/>
          <w:szCs w:val="28"/>
          <w:shd w:val="clear" w:color="auto" w:fill="FFFFFF"/>
        </w:rPr>
        <w:t>8</w:t>
      </w:r>
      <w:r>
        <w:rPr>
          <w:sz w:val="28"/>
          <w:szCs w:val="28"/>
          <w:shd w:val="clear" w:color="auto" w:fill="FFFFFF"/>
        </w:rPr>
        <w:t>6 светодиодных лампы и 5</w:t>
      </w:r>
      <w:r w:rsidR="009D00F4">
        <w:rPr>
          <w:sz w:val="28"/>
          <w:szCs w:val="28"/>
          <w:shd w:val="clear" w:color="auto" w:fill="FFFFFF"/>
        </w:rPr>
        <w:t>6</w:t>
      </w:r>
      <w:r>
        <w:rPr>
          <w:sz w:val="28"/>
          <w:szCs w:val="28"/>
          <w:shd w:val="clear" w:color="auto" w:fill="FFFFFF"/>
        </w:rPr>
        <w:t xml:space="preserve">-ти  фотоэлементов и замена других элементов. </w:t>
      </w:r>
    </w:p>
    <w:p w:rsidR="00D2721E" w:rsidRPr="00F75E64" w:rsidRDefault="00D2721E" w:rsidP="00D2721E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3-х основных мероприятий. Мероприятие </w:t>
      </w:r>
      <w:r w:rsidRPr="00FE3A22">
        <w:rPr>
          <w:color w:val="000000"/>
          <w:sz w:val="28"/>
          <w:szCs w:val="28"/>
        </w:rPr>
        <w:t>1.1. «Установка/замена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установке/замене»</w:t>
      </w:r>
      <w:r>
        <w:rPr>
          <w:sz w:val="28"/>
          <w:szCs w:val="28"/>
          <w:lang w:eastAsia="zh-CN"/>
        </w:rPr>
        <w:t xml:space="preserve"> планируется к реализации с 2024 года.  Мероприятие </w:t>
      </w:r>
      <w:r>
        <w:rPr>
          <w:color w:val="000000"/>
          <w:sz w:val="28"/>
          <w:szCs w:val="28"/>
        </w:rPr>
        <w:t>1.2</w:t>
      </w:r>
      <w:r w:rsidRPr="00FE3A2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FE3A22">
        <w:rPr>
          <w:color w:val="000000"/>
          <w:sz w:val="28"/>
          <w:szCs w:val="28"/>
        </w:rPr>
        <w:t>«Приобретение  и установка энергосберегающего оборудования и материалов</w:t>
      </w:r>
      <w:r w:rsidRPr="00FE3A22">
        <w:rPr>
          <w:sz w:val="28"/>
          <w:szCs w:val="28"/>
          <w:shd w:val="clear" w:color="auto" w:fill="FFFFFF"/>
        </w:rPr>
        <w:t xml:space="preserve">» и </w:t>
      </w:r>
      <w:r>
        <w:rPr>
          <w:sz w:val="28"/>
          <w:szCs w:val="28"/>
          <w:shd w:val="clear" w:color="auto" w:fill="FFFFFF"/>
        </w:rPr>
        <w:t>М</w:t>
      </w:r>
      <w:r w:rsidRPr="00FE3A22">
        <w:rPr>
          <w:sz w:val="28"/>
          <w:szCs w:val="28"/>
          <w:shd w:val="clear" w:color="auto" w:fill="FFFFFF"/>
        </w:rPr>
        <w:t>ероприятие 1.3. «</w:t>
      </w:r>
      <w:r w:rsidRPr="00FE3A22">
        <w:rPr>
          <w:kern w:val="2"/>
          <w:sz w:val="28"/>
          <w:szCs w:val="28"/>
        </w:rPr>
        <w:t>Проведение обяза</w:t>
      </w:r>
      <w:r w:rsidRPr="00FE3A22">
        <w:rPr>
          <w:kern w:val="2"/>
          <w:sz w:val="28"/>
          <w:szCs w:val="28"/>
        </w:rPr>
        <w:softHyphen/>
        <w:t>тельного энергетиче</w:t>
      </w:r>
      <w:r w:rsidRPr="00FE3A22">
        <w:rPr>
          <w:kern w:val="2"/>
          <w:sz w:val="28"/>
          <w:szCs w:val="28"/>
        </w:rPr>
        <w:softHyphen/>
        <w:t xml:space="preserve">ского </w:t>
      </w:r>
      <w:r>
        <w:rPr>
          <w:kern w:val="2"/>
          <w:sz w:val="28"/>
          <w:szCs w:val="28"/>
        </w:rPr>
        <w:t>обследования</w:t>
      </w:r>
      <w:r w:rsidRPr="00FE3A22">
        <w:rPr>
          <w:kern w:val="2"/>
          <w:sz w:val="28"/>
          <w:szCs w:val="28"/>
        </w:rPr>
        <w:t>»</w:t>
      </w:r>
      <w:r w:rsidRPr="00F75E6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lang w:eastAsia="zh-CN"/>
        </w:rPr>
        <w:t xml:space="preserve">реализация данного мероприятия в </w:t>
      </w:r>
      <w:r w:rsidRPr="003B7B94">
        <w:rPr>
          <w:sz w:val="28"/>
          <w:szCs w:val="28"/>
          <w:lang w:eastAsia="zh-CN"/>
        </w:rPr>
        <w:t>2019 г</w:t>
      </w:r>
      <w:r>
        <w:rPr>
          <w:sz w:val="28"/>
          <w:szCs w:val="28"/>
          <w:lang w:eastAsia="zh-CN"/>
        </w:rPr>
        <w:t>оду осуществляться не будет</w:t>
      </w:r>
      <w:r w:rsidRPr="003B7B9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</w:t>
      </w:r>
      <w:r w:rsidRPr="003B7B94">
        <w:rPr>
          <w:sz w:val="28"/>
          <w:szCs w:val="28"/>
          <w:lang w:eastAsia="zh-CN"/>
        </w:rPr>
        <w:t xml:space="preserve">    </w:t>
      </w:r>
    </w:p>
    <w:p w:rsidR="00A524C7" w:rsidRPr="009D00F4" w:rsidRDefault="00D2721E" w:rsidP="009D00F4">
      <w:pPr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«</w:t>
      </w:r>
      <w:r w:rsidRPr="004955EF">
        <w:rPr>
          <w:kern w:val="2"/>
          <w:sz w:val="28"/>
          <w:szCs w:val="28"/>
        </w:rPr>
        <w:t>Энергоэффективность и развитие энергетики</w:t>
      </w:r>
      <w:r>
        <w:rPr>
          <w:sz w:val="28"/>
          <w:szCs w:val="28"/>
          <w:shd w:val="clear" w:color="auto" w:fill="FFFFFF"/>
        </w:rPr>
        <w:t>» на</w:t>
      </w:r>
      <w:r w:rsidR="009D00F4">
        <w:rPr>
          <w:sz w:val="28"/>
          <w:szCs w:val="28"/>
          <w:shd w:val="clear" w:color="auto" w:fill="FFFFFF"/>
        </w:rPr>
        <w:t xml:space="preserve"> 2019 год по итогам</w:t>
      </w:r>
      <w:r>
        <w:rPr>
          <w:sz w:val="28"/>
          <w:szCs w:val="28"/>
          <w:shd w:val="clear" w:color="auto" w:fill="FFFFFF"/>
        </w:rPr>
        <w:t xml:space="preserve"> 2019</w:t>
      </w:r>
      <w:r w:rsidRPr="002C5C10">
        <w:rPr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A524C7" w:rsidRPr="009D00F4" w:rsidSect="00D2721E">
      <w:pgSz w:w="12240" w:h="15840"/>
      <w:pgMar w:top="737" w:right="794" w:bottom="1077" w:left="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20E6" w:rsidRDefault="00EE20E6" w:rsidP="005A65B3">
      <w:r>
        <w:separator/>
      </w:r>
    </w:p>
  </w:endnote>
  <w:endnote w:type="continuationSeparator" w:id="0">
    <w:p w:rsidR="00EE20E6" w:rsidRDefault="00EE20E6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AC" w:rsidRDefault="001464AC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64AC" w:rsidRDefault="001464AC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AC" w:rsidRDefault="001464AC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D00F4">
      <w:rPr>
        <w:rStyle w:val="a5"/>
        <w:noProof/>
      </w:rPr>
      <w:t>14</w:t>
    </w:r>
    <w:r>
      <w:rPr>
        <w:rStyle w:val="a5"/>
      </w:rPr>
      <w:fldChar w:fldCharType="end"/>
    </w:r>
  </w:p>
  <w:p w:rsidR="001464AC" w:rsidRDefault="001464AC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4AC" w:rsidRDefault="001464AC">
    <w:pPr>
      <w:pStyle w:val="a3"/>
      <w:jc w:val="right"/>
    </w:pPr>
    <w:fldSimple w:instr=" PAGE   \* MERGEFORMAT ">
      <w:r w:rsidR="00D2721E">
        <w:rPr>
          <w:noProof/>
        </w:rPr>
        <w:t>2</w:t>
      </w:r>
    </w:fldSimple>
  </w:p>
  <w:p w:rsidR="001464AC" w:rsidRDefault="001464A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20E6" w:rsidRDefault="00EE20E6" w:rsidP="005A65B3">
      <w:r>
        <w:separator/>
      </w:r>
    </w:p>
  </w:footnote>
  <w:footnote w:type="continuationSeparator" w:id="0">
    <w:p w:rsidR="00EE20E6" w:rsidRDefault="00EE20E6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04352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3E9D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B006E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76B7"/>
    <w:rsid w:val="000F18E6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259"/>
    <w:rsid w:val="00115F54"/>
    <w:rsid w:val="001174B7"/>
    <w:rsid w:val="00124BA5"/>
    <w:rsid w:val="00130CE4"/>
    <w:rsid w:val="001328E7"/>
    <w:rsid w:val="00133BA0"/>
    <w:rsid w:val="00135632"/>
    <w:rsid w:val="0014098E"/>
    <w:rsid w:val="001464AC"/>
    <w:rsid w:val="00146E3C"/>
    <w:rsid w:val="00147010"/>
    <w:rsid w:val="001504E5"/>
    <w:rsid w:val="001515D7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6E18"/>
    <w:rsid w:val="001B2E82"/>
    <w:rsid w:val="001B340F"/>
    <w:rsid w:val="001B461E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3731"/>
    <w:rsid w:val="002271CF"/>
    <w:rsid w:val="002309AE"/>
    <w:rsid w:val="00230AA6"/>
    <w:rsid w:val="00237387"/>
    <w:rsid w:val="0024121A"/>
    <w:rsid w:val="00243763"/>
    <w:rsid w:val="00243A28"/>
    <w:rsid w:val="00251CD2"/>
    <w:rsid w:val="00253033"/>
    <w:rsid w:val="00257A67"/>
    <w:rsid w:val="00263E88"/>
    <w:rsid w:val="002642A1"/>
    <w:rsid w:val="0026566A"/>
    <w:rsid w:val="002666AA"/>
    <w:rsid w:val="00267064"/>
    <w:rsid w:val="00267F4B"/>
    <w:rsid w:val="00270BCE"/>
    <w:rsid w:val="00275283"/>
    <w:rsid w:val="002801DC"/>
    <w:rsid w:val="00280B07"/>
    <w:rsid w:val="002838B8"/>
    <w:rsid w:val="0028566D"/>
    <w:rsid w:val="00290842"/>
    <w:rsid w:val="002B162C"/>
    <w:rsid w:val="002B4465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769"/>
    <w:rsid w:val="00300B65"/>
    <w:rsid w:val="00300BD4"/>
    <w:rsid w:val="00301D7E"/>
    <w:rsid w:val="003064EE"/>
    <w:rsid w:val="0030716C"/>
    <w:rsid w:val="003124E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576F3"/>
    <w:rsid w:val="003607F9"/>
    <w:rsid w:val="00361EE8"/>
    <w:rsid w:val="00362BDF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D0813"/>
    <w:rsid w:val="003E54D4"/>
    <w:rsid w:val="003E572D"/>
    <w:rsid w:val="003F0280"/>
    <w:rsid w:val="003F18BE"/>
    <w:rsid w:val="003F4765"/>
    <w:rsid w:val="003F53B7"/>
    <w:rsid w:val="003F793D"/>
    <w:rsid w:val="00401F78"/>
    <w:rsid w:val="00402F29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0155"/>
    <w:rsid w:val="0048649F"/>
    <w:rsid w:val="004965F4"/>
    <w:rsid w:val="00497E41"/>
    <w:rsid w:val="004A0F31"/>
    <w:rsid w:val="004A4495"/>
    <w:rsid w:val="004A6B5C"/>
    <w:rsid w:val="004A78E3"/>
    <w:rsid w:val="004A7A71"/>
    <w:rsid w:val="004B1CFA"/>
    <w:rsid w:val="004B54E2"/>
    <w:rsid w:val="004C0A12"/>
    <w:rsid w:val="004C2B1F"/>
    <w:rsid w:val="004C4527"/>
    <w:rsid w:val="004C53F5"/>
    <w:rsid w:val="004C65AA"/>
    <w:rsid w:val="004D0331"/>
    <w:rsid w:val="004D3EF0"/>
    <w:rsid w:val="004D599A"/>
    <w:rsid w:val="004D793A"/>
    <w:rsid w:val="004E7F52"/>
    <w:rsid w:val="004F59CB"/>
    <w:rsid w:val="00500B23"/>
    <w:rsid w:val="00503465"/>
    <w:rsid w:val="00505F82"/>
    <w:rsid w:val="00512950"/>
    <w:rsid w:val="00513212"/>
    <w:rsid w:val="00515FE2"/>
    <w:rsid w:val="00521070"/>
    <w:rsid w:val="005216E6"/>
    <w:rsid w:val="00523444"/>
    <w:rsid w:val="00526417"/>
    <w:rsid w:val="00526F20"/>
    <w:rsid w:val="00534184"/>
    <w:rsid w:val="00534BDE"/>
    <w:rsid w:val="00537EC7"/>
    <w:rsid w:val="0054018F"/>
    <w:rsid w:val="0054116E"/>
    <w:rsid w:val="005411E8"/>
    <w:rsid w:val="0054243F"/>
    <w:rsid w:val="00552899"/>
    <w:rsid w:val="00554E43"/>
    <w:rsid w:val="00566E26"/>
    <w:rsid w:val="00570D40"/>
    <w:rsid w:val="0057451A"/>
    <w:rsid w:val="00575C6E"/>
    <w:rsid w:val="00576E2E"/>
    <w:rsid w:val="00581F35"/>
    <w:rsid w:val="005869FA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601D29"/>
    <w:rsid w:val="00604224"/>
    <w:rsid w:val="00607398"/>
    <w:rsid w:val="00613114"/>
    <w:rsid w:val="00613184"/>
    <w:rsid w:val="00613755"/>
    <w:rsid w:val="00620CBB"/>
    <w:rsid w:val="006234D3"/>
    <w:rsid w:val="00624A5B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8B8"/>
    <w:rsid w:val="00657BEA"/>
    <w:rsid w:val="00663CAC"/>
    <w:rsid w:val="006709D2"/>
    <w:rsid w:val="00671244"/>
    <w:rsid w:val="0067604F"/>
    <w:rsid w:val="0068227C"/>
    <w:rsid w:val="00683FFF"/>
    <w:rsid w:val="006850F8"/>
    <w:rsid w:val="00686680"/>
    <w:rsid w:val="00687009"/>
    <w:rsid w:val="00690DA1"/>
    <w:rsid w:val="00691263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E92"/>
    <w:rsid w:val="00736F30"/>
    <w:rsid w:val="0073756C"/>
    <w:rsid w:val="00741872"/>
    <w:rsid w:val="00741C6F"/>
    <w:rsid w:val="007437FB"/>
    <w:rsid w:val="00745255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77B48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300EB"/>
    <w:rsid w:val="00831438"/>
    <w:rsid w:val="00832655"/>
    <w:rsid w:val="00835A41"/>
    <w:rsid w:val="00836088"/>
    <w:rsid w:val="00847998"/>
    <w:rsid w:val="00852C0D"/>
    <w:rsid w:val="00856963"/>
    <w:rsid w:val="00857727"/>
    <w:rsid w:val="00857EC5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95FDA"/>
    <w:rsid w:val="008A18B8"/>
    <w:rsid w:val="008A29E8"/>
    <w:rsid w:val="008B4791"/>
    <w:rsid w:val="008B574E"/>
    <w:rsid w:val="008B5A20"/>
    <w:rsid w:val="008C2B0C"/>
    <w:rsid w:val="008E323E"/>
    <w:rsid w:val="008E4452"/>
    <w:rsid w:val="008F03C9"/>
    <w:rsid w:val="008F7848"/>
    <w:rsid w:val="00900B8F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5EB3"/>
    <w:rsid w:val="009761B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00F4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45B61"/>
    <w:rsid w:val="00A524C7"/>
    <w:rsid w:val="00A52789"/>
    <w:rsid w:val="00A60FD7"/>
    <w:rsid w:val="00A623BF"/>
    <w:rsid w:val="00A64A62"/>
    <w:rsid w:val="00A72F26"/>
    <w:rsid w:val="00A74F75"/>
    <w:rsid w:val="00A765FD"/>
    <w:rsid w:val="00A829C9"/>
    <w:rsid w:val="00A83A22"/>
    <w:rsid w:val="00A93737"/>
    <w:rsid w:val="00A95079"/>
    <w:rsid w:val="00A95521"/>
    <w:rsid w:val="00A9734B"/>
    <w:rsid w:val="00AA2E10"/>
    <w:rsid w:val="00AA575B"/>
    <w:rsid w:val="00AA6B5A"/>
    <w:rsid w:val="00AB0672"/>
    <w:rsid w:val="00AB5438"/>
    <w:rsid w:val="00AC4991"/>
    <w:rsid w:val="00AC4AD8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A24"/>
    <w:rsid w:val="00B479F8"/>
    <w:rsid w:val="00B556E7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07E"/>
    <w:rsid w:val="00B95AA9"/>
    <w:rsid w:val="00B963CB"/>
    <w:rsid w:val="00B97D93"/>
    <w:rsid w:val="00BA1248"/>
    <w:rsid w:val="00BB27C6"/>
    <w:rsid w:val="00BB2FB3"/>
    <w:rsid w:val="00BB3B82"/>
    <w:rsid w:val="00BB5439"/>
    <w:rsid w:val="00BC20D5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668E"/>
    <w:rsid w:val="00C12B39"/>
    <w:rsid w:val="00C15556"/>
    <w:rsid w:val="00C202D9"/>
    <w:rsid w:val="00C22047"/>
    <w:rsid w:val="00C303F2"/>
    <w:rsid w:val="00C32D09"/>
    <w:rsid w:val="00C37E54"/>
    <w:rsid w:val="00C45E9D"/>
    <w:rsid w:val="00C5218B"/>
    <w:rsid w:val="00C63FCB"/>
    <w:rsid w:val="00C6604B"/>
    <w:rsid w:val="00C80087"/>
    <w:rsid w:val="00C800F1"/>
    <w:rsid w:val="00C837C2"/>
    <w:rsid w:val="00C84534"/>
    <w:rsid w:val="00C90883"/>
    <w:rsid w:val="00C95A15"/>
    <w:rsid w:val="00CA7A4A"/>
    <w:rsid w:val="00CB242D"/>
    <w:rsid w:val="00CB35F0"/>
    <w:rsid w:val="00CC175C"/>
    <w:rsid w:val="00CC56E6"/>
    <w:rsid w:val="00CC6625"/>
    <w:rsid w:val="00CD2968"/>
    <w:rsid w:val="00CD6F10"/>
    <w:rsid w:val="00CD7219"/>
    <w:rsid w:val="00CD733F"/>
    <w:rsid w:val="00CE05E6"/>
    <w:rsid w:val="00CE09FB"/>
    <w:rsid w:val="00CE57E0"/>
    <w:rsid w:val="00CF25B8"/>
    <w:rsid w:val="00CF474B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21E"/>
    <w:rsid w:val="00D27BCB"/>
    <w:rsid w:val="00D35CEE"/>
    <w:rsid w:val="00D36EBE"/>
    <w:rsid w:val="00D43386"/>
    <w:rsid w:val="00D47436"/>
    <w:rsid w:val="00D47D75"/>
    <w:rsid w:val="00D64B23"/>
    <w:rsid w:val="00D67999"/>
    <w:rsid w:val="00D7589B"/>
    <w:rsid w:val="00D769A1"/>
    <w:rsid w:val="00D81F72"/>
    <w:rsid w:val="00D82703"/>
    <w:rsid w:val="00D838D6"/>
    <w:rsid w:val="00D92F92"/>
    <w:rsid w:val="00D95110"/>
    <w:rsid w:val="00DA1B9C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DF4049"/>
    <w:rsid w:val="00DF4887"/>
    <w:rsid w:val="00E00FEB"/>
    <w:rsid w:val="00E02F22"/>
    <w:rsid w:val="00E11E5E"/>
    <w:rsid w:val="00E15EE4"/>
    <w:rsid w:val="00E165AD"/>
    <w:rsid w:val="00E23FBF"/>
    <w:rsid w:val="00E26B5B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AE"/>
    <w:rsid w:val="00E46550"/>
    <w:rsid w:val="00E51987"/>
    <w:rsid w:val="00E51C9F"/>
    <w:rsid w:val="00E5474B"/>
    <w:rsid w:val="00E54F78"/>
    <w:rsid w:val="00E56FC6"/>
    <w:rsid w:val="00E574FD"/>
    <w:rsid w:val="00E61E69"/>
    <w:rsid w:val="00E63A12"/>
    <w:rsid w:val="00E6780A"/>
    <w:rsid w:val="00E72237"/>
    <w:rsid w:val="00E75422"/>
    <w:rsid w:val="00E7610A"/>
    <w:rsid w:val="00E7750D"/>
    <w:rsid w:val="00E77FEB"/>
    <w:rsid w:val="00E84596"/>
    <w:rsid w:val="00E85B94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588A"/>
    <w:rsid w:val="00EC6ACD"/>
    <w:rsid w:val="00EC6D41"/>
    <w:rsid w:val="00ED4580"/>
    <w:rsid w:val="00ED4EBE"/>
    <w:rsid w:val="00ED79FB"/>
    <w:rsid w:val="00EE20E6"/>
    <w:rsid w:val="00EE35B4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4B28"/>
    <w:rsid w:val="00F266B4"/>
    <w:rsid w:val="00F31157"/>
    <w:rsid w:val="00F46C67"/>
    <w:rsid w:val="00F50717"/>
    <w:rsid w:val="00F5539B"/>
    <w:rsid w:val="00F61EBD"/>
    <w:rsid w:val="00F63CD1"/>
    <w:rsid w:val="00F668A2"/>
    <w:rsid w:val="00F67A49"/>
    <w:rsid w:val="00F75B2F"/>
    <w:rsid w:val="00F767A3"/>
    <w:rsid w:val="00F802CC"/>
    <w:rsid w:val="00FA1FC8"/>
    <w:rsid w:val="00FA350F"/>
    <w:rsid w:val="00FA5D95"/>
    <w:rsid w:val="00FB2A8F"/>
    <w:rsid w:val="00FB42BF"/>
    <w:rsid w:val="00FB4EA4"/>
    <w:rsid w:val="00FB715E"/>
    <w:rsid w:val="00FB75F8"/>
    <w:rsid w:val="00FB7925"/>
    <w:rsid w:val="00FC2970"/>
    <w:rsid w:val="00FC4580"/>
    <w:rsid w:val="00FC5ED0"/>
    <w:rsid w:val="00FC6BC0"/>
    <w:rsid w:val="00FC7532"/>
    <w:rsid w:val="00FC7825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5704A-73DB-42AA-A133-924030674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15</Pages>
  <Words>3839</Words>
  <Characters>21885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62</cp:revision>
  <cp:lastPrinted>2020-03-23T16:23:00Z</cp:lastPrinted>
  <dcterms:created xsi:type="dcterms:W3CDTF">2019-03-27T09:00:00Z</dcterms:created>
  <dcterms:modified xsi:type="dcterms:W3CDTF">2020-04-01T08:19:00Z</dcterms:modified>
</cp:coreProperties>
</file>