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4DAD" w:rsidRDefault="00A44DAD" w:rsidP="00A44DA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b/>
          <w:noProof/>
          <w:lang w:eastAsia="ru-RU"/>
        </w:rPr>
        <w:drawing>
          <wp:inline distT="0" distB="0" distL="0" distR="0" wp14:anchorId="23F0F0D1" wp14:editId="6D534B0E">
            <wp:extent cx="2400300" cy="12573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44DAD" w:rsidRPr="00562765" w:rsidRDefault="00A44DAD" w:rsidP="00A44DAD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A44DAD" w:rsidRPr="00274869" w:rsidRDefault="00A44DAD" w:rsidP="008D6446">
      <w:pPr>
        <w:spacing w:after="0" w:line="240" w:lineRule="auto"/>
        <w:ind w:firstLine="709"/>
        <w:jc w:val="both"/>
        <w:rPr>
          <w:rFonts w:ascii="Calibri" w:hAnsi="Calibri" w:cs="Times New Roman"/>
          <w:b/>
        </w:rPr>
      </w:pPr>
      <w:r w:rsidRPr="00274869">
        <w:rPr>
          <w:rFonts w:ascii="Calibri" w:hAnsi="Calibri" w:cs="Times New Roman"/>
          <w:b/>
        </w:rPr>
        <w:t xml:space="preserve">Пресс-релиз                                                                                                     </w:t>
      </w:r>
      <w:r w:rsidR="00F57CC0" w:rsidRPr="00274869">
        <w:rPr>
          <w:rFonts w:ascii="Calibri" w:hAnsi="Calibri" w:cs="Times New Roman"/>
          <w:b/>
        </w:rPr>
        <w:t xml:space="preserve">                              </w:t>
      </w:r>
      <w:r w:rsidR="00A66108" w:rsidRPr="00A66108">
        <w:rPr>
          <w:rFonts w:ascii="Calibri" w:hAnsi="Calibri" w:cs="Times New Roman"/>
          <w:b/>
        </w:rPr>
        <w:t>2</w:t>
      </w:r>
      <w:r w:rsidR="00512D3A" w:rsidRPr="00512D3A">
        <w:rPr>
          <w:rFonts w:ascii="Calibri" w:hAnsi="Calibri" w:cs="Times New Roman"/>
          <w:b/>
        </w:rPr>
        <w:t>8</w:t>
      </w:r>
      <w:r w:rsidR="009415E1" w:rsidRPr="00274869">
        <w:rPr>
          <w:rFonts w:ascii="Calibri" w:hAnsi="Calibri" w:cs="Times New Roman"/>
          <w:b/>
        </w:rPr>
        <w:t>.</w:t>
      </w:r>
      <w:r w:rsidR="00A66108">
        <w:rPr>
          <w:rFonts w:ascii="Calibri" w:hAnsi="Calibri" w:cs="Times New Roman"/>
          <w:b/>
        </w:rPr>
        <w:t>03</w:t>
      </w:r>
      <w:r w:rsidR="00A743BC" w:rsidRPr="00274869">
        <w:rPr>
          <w:rFonts w:ascii="Calibri" w:hAnsi="Calibri" w:cs="Times New Roman"/>
          <w:b/>
        </w:rPr>
        <w:t>.2022</w:t>
      </w:r>
    </w:p>
    <w:p w:rsidR="00D25760" w:rsidRPr="00A66108" w:rsidRDefault="005570FA" w:rsidP="00D56081">
      <w:pPr>
        <w:spacing w:after="0" w:line="240" w:lineRule="auto"/>
        <w:ind w:left="539"/>
        <w:jc w:val="center"/>
        <w:rPr>
          <w:rFonts w:ascii="Calibri" w:eastAsia="Times New Roman" w:hAnsi="Calibri" w:cs="Times New Roman"/>
          <w:sz w:val="24"/>
          <w:szCs w:val="24"/>
          <w:lang w:eastAsia="ru-RU"/>
        </w:rPr>
      </w:pPr>
      <w:r w:rsidRPr="00274869">
        <w:rPr>
          <w:rFonts w:ascii="Calibri" w:eastAsia="Times New Roman" w:hAnsi="Calibri" w:cs="Times New Roman"/>
          <w:sz w:val="24"/>
          <w:szCs w:val="24"/>
          <w:lang w:eastAsia="ru-RU"/>
        </w:rPr>
        <w:br/>
      </w:r>
      <w:r w:rsidR="00A66108">
        <w:rPr>
          <w:rFonts w:ascii="Calibri" w:eastAsia="Times New Roman" w:hAnsi="Calibri" w:cs="Times New Roman"/>
          <w:sz w:val="24"/>
          <w:szCs w:val="24"/>
          <w:lang w:eastAsia="ru-RU"/>
        </w:rPr>
        <w:t xml:space="preserve">Как проконсультироваться со специалистом Управления </w:t>
      </w:r>
      <w:proofErr w:type="spellStart"/>
      <w:r w:rsidR="00A66108">
        <w:rPr>
          <w:rFonts w:ascii="Calibri" w:eastAsia="Times New Roman" w:hAnsi="Calibri" w:cs="Times New Roman"/>
          <w:sz w:val="24"/>
          <w:szCs w:val="24"/>
          <w:lang w:eastAsia="ru-RU"/>
        </w:rPr>
        <w:t>Росреестра</w:t>
      </w:r>
      <w:proofErr w:type="spellEnd"/>
      <w:r w:rsidR="00A66108">
        <w:rPr>
          <w:rFonts w:ascii="Calibri" w:eastAsia="Times New Roman" w:hAnsi="Calibri" w:cs="Times New Roman"/>
          <w:sz w:val="24"/>
          <w:szCs w:val="24"/>
          <w:lang w:eastAsia="ru-RU"/>
        </w:rPr>
        <w:t xml:space="preserve"> по Ростовской области, если вы находитесь за пределами </w:t>
      </w:r>
      <w:r w:rsidR="00326E26">
        <w:rPr>
          <w:rFonts w:ascii="Calibri" w:eastAsia="Times New Roman" w:hAnsi="Calibri" w:cs="Times New Roman"/>
          <w:sz w:val="24"/>
          <w:szCs w:val="24"/>
          <w:lang w:eastAsia="ru-RU"/>
        </w:rPr>
        <w:t>региона</w:t>
      </w:r>
      <w:r w:rsidR="00A66108">
        <w:rPr>
          <w:rFonts w:ascii="Calibri" w:eastAsia="Times New Roman" w:hAnsi="Calibri" w:cs="Times New Roman"/>
          <w:sz w:val="24"/>
          <w:szCs w:val="24"/>
          <w:lang w:eastAsia="ru-RU"/>
        </w:rPr>
        <w:t>?</w:t>
      </w:r>
    </w:p>
    <w:p w:rsidR="00D36213" w:rsidRPr="0071227D" w:rsidRDefault="00D36213" w:rsidP="003600F4">
      <w:pPr>
        <w:spacing w:after="0"/>
        <w:ind w:firstLine="540"/>
        <w:jc w:val="both"/>
        <w:rPr>
          <w:rFonts w:ascii="Calibri" w:hAnsi="Calibri"/>
          <w:sz w:val="24"/>
          <w:szCs w:val="24"/>
        </w:rPr>
      </w:pPr>
    </w:p>
    <w:p w:rsidR="00A66108" w:rsidRDefault="00A66108" w:rsidP="00B06ADC">
      <w:pPr>
        <w:spacing w:after="0"/>
        <w:ind w:firstLine="539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Находясь за пределами </w:t>
      </w:r>
      <w:r w:rsidR="00326E26">
        <w:rPr>
          <w:rFonts w:ascii="Calibri" w:hAnsi="Calibri"/>
          <w:sz w:val="24"/>
          <w:szCs w:val="24"/>
        </w:rPr>
        <w:t>Ростовской области</w:t>
      </w:r>
      <w:r>
        <w:rPr>
          <w:rFonts w:ascii="Calibri" w:hAnsi="Calibri"/>
          <w:sz w:val="24"/>
          <w:szCs w:val="24"/>
        </w:rPr>
        <w:t>, вы можете получить консультацию специалиста дистанционно.</w:t>
      </w:r>
      <w:r w:rsidR="00C967EC">
        <w:rPr>
          <w:rFonts w:ascii="Calibri" w:hAnsi="Calibri"/>
          <w:sz w:val="24"/>
          <w:szCs w:val="24"/>
        </w:rPr>
        <w:t xml:space="preserve"> Для этого создан проект «Правовая помощь онлайн».</w:t>
      </w:r>
    </w:p>
    <w:p w:rsidR="00B434F4" w:rsidRDefault="00A66108" w:rsidP="00A66108">
      <w:pPr>
        <w:spacing w:after="0"/>
        <w:ind w:firstLine="539"/>
        <w:jc w:val="both"/>
        <w:rPr>
          <w:rFonts w:ascii="Calibri" w:eastAsia="Times New Roman" w:hAnsi="Calibri" w:cs="Times New Roman"/>
          <w:sz w:val="24"/>
          <w:szCs w:val="24"/>
          <w:lang w:eastAsia="ru-RU"/>
        </w:rPr>
      </w:pPr>
      <w:r>
        <w:rPr>
          <w:rFonts w:ascii="Calibri" w:hAnsi="Calibri"/>
          <w:sz w:val="24"/>
          <w:szCs w:val="24"/>
        </w:rPr>
        <w:t xml:space="preserve">Записаться вы можете </w:t>
      </w:r>
      <w:r w:rsidRPr="0071227D">
        <w:rPr>
          <w:rFonts w:ascii="Calibri" w:eastAsia="Times New Roman" w:hAnsi="Calibri" w:cs="Times New Roman"/>
          <w:sz w:val="24"/>
          <w:szCs w:val="24"/>
          <w:lang w:eastAsia="ru-RU"/>
        </w:rPr>
        <w:t>на сайте</w:t>
      </w:r>
      <w:r w:rsidR="00B434F4">
        <w:rPr>
          <w:rFonts w:ascii="Calibri" w:eastAsia="Times New Roman" w:hAnsi="Calibri" w:cs="Times New Roman"/>
          <w:sz w:val="24"/>
          <w:szCs w:val="24"/>
          <w:lang w:eastAsia="ru-RU"/>
        </w:rPr>
        <w:t xml:space="preserve"> helponline.donland.ru, выбрав удобную для вас дату. Заявку рассмотрят профильные специалисты ведомства. Получить консультацию можно в офисе МФЦ, с помощью компьютера или мобильного устройства, на которых есть видеокамера и микрофон.</w:t>
      </w:r>
      <w:r w:rsidRPr="0071227D">
        <w:rPr>
          <w:rFonts w:ascii="Calibri" w:eastAsia="Times New Roman" w:hAnsi="Calibri" w:cs="Times New Roman"/>
          <w:sz w:val="24"/>
          <w:szCs w:val="24"/>
          <w:lang w:eastAsia="ru-RU"/>
        </w:rPr>
        <w:t xml:space="preserve"> </w:t>
      </w:r>
    </w:p>
    <w:p w:rsidR="00A66108" w:rsidRPr="0071227D" w:rsidRDefault="00A66108" w:rsidP="00A66108">
      <w:pPr>
        <w:spacing w:after="0"/>
        <w:ind w:firstLine="539"/>
        <w:jc w:val="both"/>
        <w:rPr>
          <w:rFonts w:ascii="Calibri" w:eastAsia="Times New Roman" w:hAnsi="Calibri" w:cs="Times New Roman"/>
          <w:sz w:val="24"/>
          <w:szCs w:val="24"/>
          <w:lang w:eastAsia="ru-RU"/>
        </w:rPr>
      </w:pPr>
      <w:r>
        <w:rPr>
          <w:rFonts w:ascii="Calibri" w:eastAsia="Times New Roman" w:hAnsi="Calibri" w:cs="Times New Roman"/>
          <w:sz w:val="24"/>
          <w:szCs w:val="24"/>
          <w:lang w:eastAsia="ru-RU"/>
        </w:rPr>
        <w:t>К</w:t>
      </w:r>
      <w:r w:rsidRPr="0071227D">
        <w:rPr>
          <w:rFonts w:ascii="Calibri" w:eastAsia="Times New Roman" w:hAnsi="Calibri" w:cs="Times New Roman"/>
          <w:sz w:val="24"/>
          <w:szCs w:val="24"/>
          <w:lang w:eastAsia="ru-RU"/>
        </w:rPr>
        <w:t xml:space="preserve">онсультации </w:t>
      </w:r>
      <w:r w:rsidRPr="0071227D">
        <w:rPr>
          <w:rFonts w:ascii="Calibri" w:hAnsi="Calibri" w:cs="Arial"/>
          <w:sz w:val="24"/>
          <w:szCs w:val="24"/>
          <w:shd w:val="clear" w:color="auto" w:fill="FFFFFF"/>
        </w:rPr>
        <w:t>по вопросам, связанным с государственной регистрацией прав и (или) кадастровым учетом</w:t>
      </w:r>
      <w:r w:rsidRPr="0071227D">
        <w:rPr>
          <w:rFonts w:ascii="Calibri" w:eastAsia="Times New Roman" w:hAnsi="Calibri" w:cs="Times New Roman"/>
          <w:sz w:val="24"/>
          <w:szCs w:val="24"/>
          <w:lang w:eastAsia="ru-RU"/>
        </w:rPr>
        <w:t xml:space="preserve"> проходят каждый четверг с 9:30 до 13:00. Предварительная запись обязательна. Прием заявок прекращается за 3 календарных дня до даты консультации.</w:t>
      </w:r>
    </w:p>
    <w:p w:rsidR="00A66108" w:rsidRPr="00A66108" w:rsidRDefault="00A66108" w:rsidP="00A66108">
      <w:pPr>
        <w:spacing w:after="0"/>
        <w:ind w:firstLine="539"/>
        <w:jc w:val="both"/>
        <w:rPr>
          <w:rFonts w:ascii="Calibri" w:hAnsi="Calibri" w:cs="Arial"/>
          <w:sz w:val="24"/>
          <w:szCs w:val="24"/>
          <w:shd w:val="clear" w:color="auto" w:fill="FFFFFF"/>
        </w:rPr>
      </w:pPr>
      <w:r>
        <w:rPr>
          <w:rFonts w:ascii="Calibri" w:eastAsia="Times New Roman" w:hAnsi="Calibri" w:cs="Times New Roman"/>
          <w:sz w:val="24"/>
          <w:szCs w:val="24"/>
          <w:lang w:eastAsia="ru-RU"/>
        </w:rPr>
        <w:t xml:space="preserve">Напоминаем, что </w:t>
      </w:r>
      <w:r w:rsidRPr="0071227D">
        <w:rPr>
          <w:rFonts w:ascii="Calibri" w:eastAsia="Times New Roman" w:hAnsi="Calibri" w:cs="Times New Roman"/>
          <w:sz w:val="24"/>
          <w:szCs w:val="24"/>
          <w:lang w:eastAsia="ru-RU"/>
        </w:rPr>
        <w:t xml:space="preserve">Управление </w:t>
      </w:r>
      <w:proofErr w:type="spellStart"/>
      <w:r w:rsidRPr="0071227D">
        <w:rPr>
          <w:rFonts w:ascii="Calibri" w:eastAsia="Times New Roman" w:hAnsi="Calibri" w:cs="Times New Roman"/>
          <w:sz w:val="24"/>
          <w:szCs w:val="24"/>
          <w:lang w:eastAsia="ru-RU"/>
        </w:rPr>
        <w:t>Росреестра</w:t>
      </w:r>
      <w:proofErr w:type="spellEnd"/>
      <w:r w:rsidRPr="0071227D">
        <w:rPr>
          <w:rFonts w:ascii="Calibri" w:eastAsia="Times New Roman" w:hAnsi="Calibri" w:cs="Times New Roman"/>
          <w:sz w:val="24"/>
          <w:szCs w:val="24"/>
          <w:lang w:eastAsia="ru-RU"/>
        </w:rPr>
        <w:t xml:space="preserve"> по Ростовской области осуществляет консультирование в рамках проекта «Правовая помощь онлайн» по следующим вопросам:</w:t>
      </w:r>
    </w:p>
    <w:p w:rsidR="00A66108" w:rsidRPr="0071227D" w:rsidRDefault="00A66108" w:rsidP="00A66108">
      <w:pPr>
        <w:shd w:val="clear" w:color="auto" w:fill="FFFFFF"/>
        <w:spacing w:after="0"/>
        <w:jc w:val="both"/>
        <w:rPr>
          <w:rFonts w:ascii="Calibri" w:eastAsia="Times New Roman" w:hAnsi="Calibri" w:cs="Arial"/>
          <w:sz w:val="24"/>
          <w:szCs w:val="24"/>
          <w:lang w:eastAsia="ru-RU"/>
        </w:rPr>
      </w:pPr>
      <w:r w:rsidRPr="0071227D">
        <w:rPr>
          <w:rFonts w:ascii="Calibri" w:eastAsia="Times New Roman" w:hAnsi="Calibri" w:cs="Arial"/>
          <w:sz w:val="24"/>
          <w:szCs w:val="24"/>
          <w:lang w:eastAsia="ru-RU"/>
        </w:rPr>
        <w:t>- государственный кадастровый учет недвижимого имущества и (или) государственная регистрация прав на недвижимое имущество;</w:t>
      </w:r>
    </w:p>
    <w:p w:rsidR="00A66108" w:rsidRPr="0071227D" w:rsidRDefault="00A66108" w:rsidP="00A66108">
      <w:pPr>
        <w:shd w:val="clear" w:color="auto" w:fill="FFFFFF"/>
        <w:spacing w:after="0"/>
        <w:jc w:val="both"/>
        <w:rPr>
          <w:rFonts w:ascii="Calibri" w:eastAsia="Times New Roman" w:hAnsi="Calibri" w:cs="Arial"/>
          <w:sz w:val="24"/>
          <w:szCs w:val="24"/>
          <w:lang w:eastAsia="ru-RU"/>
        </w:rPr>
      </w:pPr>
      <w:r w:rsidRPr="0071227D">
        <w:rPr>
          <w:rFonts w:ascii="Calibri" w:eastAsia="Times New Roman" w:hAnsi="Calibri" w:cs="Arial"/>
          <w:sz w:val="24"/>
          <w:szCs w:val="24"/>
          <w:lang w:eastAsia="ru-RU"/>
        </w:rPr>
        <w:t>- порядок получения сведений из государственного фонда данных, полученных в результате проведения землеустройства;</w:t>
      </w:r>
    </w:p>
    <w:p w:rsidR="00A66108" w:rsidRPr="0071227D" w:rsidRDefault="00A66108" w:rsidP="00A66108">
      <w:pPr>
        <w:shd w:val="clear" w:color="auto" w:fill="FFFFFF"/>
        <w:spacing w:after="0"/>
        <w:jc w:val="both"/>
        <w:rPr>
          <w:rFonts w:ascii="Calibri" w:eastAsia="Times New Roman" w:hAnsi="Calibri" w:cs="Arial"/>
          <w:sz w:val="24"/>
          <w:szCs w:val="24"/>
          <w:lang w:eastAsia="ru-RU"/>
        </w:rPr>
      </w:pPr>
      <w:r w:rsidRPr="0071227D">
        <w:rPr>
          <w:rFonts w:ascii="Calibri" w:eastAsia="Times New Roman" w:hAnsi="Calibri" w:cs="Arial"/>
          <w:sz w:val="24"/>
          <w:szCs w:val="24"/>
          <w:lang w:eastAsia="ru-RU"/>
        </w:rPr>
        <w:t>- вопросы определения и оспаривания кадастровой стоимости объектов недвижимого имущества;</w:t>
      </w:r>
    </w:p>
    <w:p w:rsidR="00A66108" w:rsidRPr="0071227D" w:rsidRDefault="00A66108" w:rsidP="00A66108">
      <w:pPr>
        <w:shd w:val="clear" w:color="auto" w:fill="FFFFFF"/>
        <w:spacing w:after="0"/>
        <w:jc w:val="both"/>
        <w:rPr>
          <w:rFonts w:ascii="Calibri" w:eastAsia="Times New Roman" w:hAnsi="Calibri" w:cs="Arial"/>
          <w:sz w:val="24"/>
          <w:szCs w:val="24"/>
          <w:lang w:eastAsia="ru-RU"/>
        </w:rPr>
      </w:pPr>
      <w:r w:rsidRPr="0071227D">
        <w:rPr>
          <w:rFonts w:ascii="Calibri" w:eastAsia="Times New Roman" w:hAnsi="Calibri" w:cs="Arial"/>
          <w:sz w:val="24"/>
          <w:szCs w:val="24"/>
          <w:lang w:eastAsia="ru-RU"/>
        </w:rPr>
        <w:t>- вопросы осуществления государственного земельного надзора за соблюдением в отношении объектов земельных отношений органами государственной власти, органами местного самоуправления, юридическими лицами, индивидуальными предпринимателями, гражданами требований земельного законодательства, за нарушение которых законодательством Российской Федерации предусмотрена ответственность.</w:t>
      </w:r>
    </w:p>
    <w:p w:rsidR="00863644" w:rsidRDefault="00863644" w:rsidP="00B434F4">
      <w:pPr>
        <w:spacing w:after="0"/>
        <w:jc w:val="both"/>
        <w:rPr>
          <w:rFonts w:ascii="Calibri" w:hAnsi="Calibri"/>
          <w:sz w:val="24"/>
          <w:szCs w:val="24"/>
          <w:u w:val="single"/>
        </w:rPr>
      </w:pPr>
    </w:p>
    <w:p w:rsidR="006428B2" w:rsidRDefault="006428B2" w:rsidP="006428B2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Пресс-служба Управления </w:t>
      </w:r>
      <w:proofErr w:type="spellStart"/>
      <w:r>
        <w:rPr>
          <w:sz w:val="24"/>
          <w:szCs w:val="24"/>
        </w:rPr>
        <w:t>Росреестра</w:t>
      </w:r>
      <w:proofErr w:type="spellEnd"/>
      <w:r>
        <w:rPr>
          <w:sz w:val="24"/>
          <w:szCs w:val="24"/>
        </w:rPr>
        <w:t xml:space="preserve"> по Ростовской области</w:t>
      </w:r>
    </w:p>
    <w:p w:rsidR="006428B2" w:rsidRDefault="006428B2" w:rsidP="006428B2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Татьяна Фатеева</w:t>
      </w:r>
    </w:p>
    <w:p w:rsidR="006428B2" w:rsidRDefault="006428B2" w:rsidP="006428B2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8-938-169-55-69</w:t>
      </w:r>
    </w:p>
    <w:p w:rsidR="006428B2" w:rsidRDefault="006428B2" w:rsidP="006428B2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FateevaTA@r61.rosreestr.ru</w:t>
      </w:r>
    </w:p>
    <w:p w:rsidR="006428B2" w:rsidRDefault="006428B2" w:rsidP="006428B2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www.rosreestr.gov.ru</w:t>
      </w:r>
    </w:p>
    <w:p w:rsidR="006428B2" w:rsidRDefault="006428B2" w:rsidP="006428B2">
      <w:pPr>
        <w:ind w:firstLine="708"/>
        <w:jc w:val="both"/>
      </w:pPr>
    </w:p>
    <w:p w:rsidR="0044247C" w:rsidRPr="00274869" w:rsidRDefault="0044247C" w:rsidP="0044247C">
      <w:pPr>
        <w:spacing w:after="0"/>
        <w:jc w:val="both"/>
        <w:rPr>
          <w:rFonts w:ascii="Calibri" w:hAnsi="Calibri"/>
          <w:sz w:val="24"/>
          <w:szCs w:val="24"/>
          <w:u w:val="single"/>
        </w:rPr>
      </w:pPr>
      <w:bookmarkStart w:id="0" w:name="_GoBack"/>
      <w:bookmarkEnd w:id="0"/>
    </w:p>
    <w:sectPr w:rsidR="0044247C" w:rsidRPr="002748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DD0C50"/>
    <w:multiLevelType w:val="multilevel"/>
    <w:tmpl w:val="1728A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488"/>
    <w:rsid w:val="00004488"/>
    <w:rsid w:val="000458A8"/>
    <w:rsid w:val="00077758"/>
    <w:rsid w:val="000815DF"/>
    <w:rsid w:val="00085DF5"/>
    <w:rsid w:val="000A1347"/>
    <w:rsid w:val="000A2149"/>
    <w:rsid w:val="000B5777"/>
    <w:rsid w:val="000B71BE"/>
    <w:rsid w:val="000C7F5B"/>
    <w:rsid w:val="000E4165"/>
    <w:rsid w:val="000F0896"/>
    <w:rsid w:val="00100E60"/>
    <w:rsid w:val="00111590"/>
    <w:rsid w:val="00130B9A"/>
    <w:rsid w:val="001362A3"/>
    <w:rsid w:val="0015080A"/>
    <w:rsid w:val="001555CD"/>
    <w:rsid w:val="00157933"/>
    <w:rsid w:val="00165D83"/>
    <w:rsid w:val="00170873"/>
    <w:rsid w:val="00171676"/>
    <w:rsid w:val="00172499"/>
    <w:rsid w:val="00190F44"/>
    <w:rsid w:val="00194C07"/>
    <w:rsid w:val="001A21F0"/>
    <w:rsid w:val="001A2EB9"/>
    <w:rsid w:val="001C3799"/>
    <w:rsid w:val="001D2156"/>
    <w:rsid w:val="001E4431"/>
    <w:rsid w:val="001F48CF"/>
    <w:rsid w:val="0020576E"/>
    <w:rsid w:val="002105D2"/>
    <w:rsid w:val="002148B7"/>
    <w:rsid w:val="002158DC"/>
    <w:rsid w:val="002278F1"/>
    <w:rsid w:val="00231708"/>
    <w:rsid w:val="002371C3"/>
    <w:rsid w:val="00241A4A"/>
    <w:rsid w:val="00242AE0"/>
    <w:rsid w:val="00243785"/>
    <w:rsid w:val="00251E19"/>
    <w:rsid w:val="00265C7F"/>
    <w:rsid w:val="00274869"/>
    <w:rsid w:val="002909AB"/>
    <w:rsid w:val="00292CCC"/>
    <w:rsid w:val="002B659D"/>
    <w:rsid w:val="002C3755"/>
    <w:rsid w:val="002D688B"/>
    <w:rsid w:val="002D68A1"/>
    <w:rsid w:val="002E4855"/>
    <w:rsid w:val="002F5D1A"/>
    <w:rsid w:val="002F6815"/>
    <w:rsid w:val="002F7408"/>
    <w:rsid w:val="00302F7D"/>
    <w:rsid w:val="0031025A"/>
    <w:rsid w:val="0032693B"/>
    <w:rsid w:val="00326E26"/>
    <w:rsid w:val="00341CA7"/>
    <w:rsid w:val="00342236"/>
    <w:rsid w:val="00345BD8"/>
    <w:rsid w:val="003600F4"/>
    <w:rsid w:val="003718B7"/>
    <w:rsid w:val="003726E2"/>
    <w:rsid w:val="00376D75"/>
    <w:rsid w:val="00396A76"/>
    <w:rsid w:val="003A21FE"/>
    <w:rsid w:val="003A5746"/>
    <w:rsid w:val="003B29F0"/>
    <w:rsid w:val="003B55F0"/>
    <w:rsid w:val="003D1AEC"/>
    <w:rsid w:val="003E1506"/>
    <w:rsid w:val="003F5BFE"/>
    <w:rsid w:val="00400F45"/>
    <w:rsid w:val="00412E23"/>
    <w:rsid w:val="0042119D"/>
    <w:rsid w:val="00427760"/>
    <w:rsid w:val="00427EF8"/>
    <w:rsid w:val="0043582F"/>
    <w:rsid w:val="00441012"/>
    <w:rsid w:val="0044247C"/>
    <w:rsid w:val="004564C9"/>
    <w:rsid w:val="00471CB2"/>
    <w:rsid w:val="004817D0"/>
    <w:rsid w:val="00482A1C"/>
    <w:rsid w:val="00495217"/>
    <w:rsid w:val="004A1296"/>
    <w:rsid w:val="004A72E6"/>
    <w:rsid w:val="004B373E"/>
    <w:rsid w:val="004B52B1"/>
    <w:rsid w:val="004B744E"/>
    <w:rsid w:val="004D4F56"/>
    <w:rsid w:val="004D53C4"/>
    <w:rsid w:val="004F555B"/>
    <w:rsid w:val="004F5A9F"/>
    <w:rsid w:val="005013F7"/>
    <w:rsid w:val="0050371F"/>
    <w:rsid w:val="00505BBF"/>
    <w:rsid w:val="00510F46"/>
    <w:rsid w:val="00512D3A"/>
    <w:rsid w:val="0052086B"/>
    <w:rsid w:val="00521DD3"/>
    <w:rsid w:val="0052271F"/>
    <w:rsid w:val="005261C0"/>
    <w:rsid w:val="0054377A"/>
    <w:rsid w:val="00553667"/>
    <w:rsid w:val="005547A9"/>
    <w:rsid w:val="00556B23"/>
    <w:rsid w:val="005570FA"/>
    <w:rsid w:val="0056378B"/>
    <w:rsid w:val="00565549"/>
    <w:rsid w:val="00570155"/>
    <w:rsid w:val="0057188D"/>
    <w:rsid w:val="00577B16"/>
    <w:rsid w:val="00587894"/>
    <w:rsid w:val="005B376D"/>
    <w:rsid w:val="005B6BB2"/>
    <w:rsid w:val="005B7339"/>
    <w:rsid w:val="005C4E77"/>
    <w:rsid w:val="005C6AB3"/>
    <w:rsid w:val="005D50EE"/>
    <w:rsid w:val="005D5ECF"/>
    <w:rsid w:val="005D672A"/>
    <w:rsid w:val="005E3907"/>
    <w:rsid w:val="005F6E6F"/>
    <w:rsid w:val="00604057"/>
    <w:rsid w:val="00607847"/>
    <w:rsid w:val="006135F5"/>
    <w:rsid w:val="006246B7"/>
    <w:rsid w:val="00631B7B"/>
    <w:rsid w:val="006428B2"/>
    <w:rsid w:val="0064589D"/>
    <w:rsid w:val="00656204"/>
    <w:rsid w:val="00663534"/>
    <w:rsid w:val="00681A13"/>
    <w:rsid w:val="00687BF8"/>
    <w:rsid w:val="00691C3B"/>
    <w:rsid w:val="006933A4"/>
    <w:rsid w:val="0069796C"/>
    <w:rsid w:val="006A2D05"/>
    <w:rsid w:val="006B4FD0"/>
    <w:rsid w:val="006B78F9"/>
    <w:rsid w:val="006C7DC8"/>
    <w:rsid w:val="006D2A80"/>
    <w:rsid w:val="006D704A"/>
    <w:rsid w:val="006E2A31"/>
    <w:rsid w:val="006E35AC"/>
    <w:rsid w:val="006E596C"/>
    <w:rsid w:val="006E5AA4"/>
    <w:rsid w:val="006F2C2B"/>
    <w:rsid w:val="006F375A"/>
    <w:rsid w:val="006F6BAA"/>
    <w:rsid w:val="0071227D"/>
    <w:rsid w:val="00723B17"/>
    <w:rsid w:val="00724144"/>
    <w:rsid w:val="00724187"/>
    <w:rsid w:val="007254D7"/>
    <w:rsid w:val="00730182"/>
    <w:rsid w:val="00746788"/>
    <w:rsid w:val="00750E1C"/>
    <w:rsid w:val="007511A6"/>
    <w:rsid w:val="007615D8"/>
    <w:rsid w:val="0076535B"/>
    <w:rsid w:val="00765B27"/>
    <w:rsid w:val="00772397"/>
    <w:rsid w:val="0078013B"/>
    <w:rsid w:val="00793458"/>
    <w:rsid w:val="007A38D1"/>
    <w:rsid w:val="007B6E97"/>
    <w:rsid w:val="007D3544"/>
    <w:rsid w:val="007D42E4"/>
    <w:rsid w:val="007F0D84"/>
    <w:rsid w:val="007F329B"/>
    <w:rsid w:val="007F7D8F"/>
    <w:rsid w:val="00806E65"/>
    <w:rsid w:val="00811BA2"/>
    <w:rsid w:val="0081257F"/>
    <w:rsid w:val="008131CF"/>
    <w:rsid w:val="008205C5"/>
    <w:rsid w:val="00822031"/>
    <w:rsid w:val="00833E76"/>
    <w:rsid w:val="00833FFC"/>
    <w:rsid w:val="008519B0"/>
    <w:rsid w:val="00863644"/>
    <w:rsid w:val="00863A29"/>
    <w:rsid w:val="00867E9A"/>
    <w:rsid w:val="00873854"/>
    <w:rsid w:val="00893BE5"/>
    <w:rsid w:val="008B7DC1"/>
    <w:rsid w:val="008C1E84"/>
    <w:rsid w:val="008C628B"/>
    <w:rsid w:val="008D11FA"/>
    <w:rsid w:val="008D2A0F"/>
    <w:rsid w:val="008D6446"/>
    <w:rsid w:val="008E2CA7"/>
    <w:rsid w:val="00903F9A"/>
    <w:rsid w:val="00907D2A"/>
    <w:rsid w:val="009218CF"/>
    <w:rsid w:val="0092691B"/>
    <w:rsid w:val="00930DA1"/>
    <w:rsid w:val="00931A7C"/>
    <w:rsid w:val="009415E1"/>
    <w:rsid w:val="00942F84"/>
    <w:rsid w:val="00963B4A"/>
    <w:rsid w:val="00977425"/>
    <w:rsid w:val="00981161"/>
    <w:rsid w:val="0098238A"/>
    <w:rsid w:val="009A71F1"/>
    <w:rsid w:val="009B3E43"/>
    <w:rsid w:val="009C02D1"/>
    <w:rsid w:val="009D15C3"/>
    <w:rsid w:val="009E2A31"/>
    <w:rsid w:val="009E3349"/>
    <w:rsid w:val="009F009B"/>
    <w:rsid w:val="009F0B68"/>
    <w:rsid w:val="009F2A42"/>
    <w:rsid w:val="00A01D2E"/>
    <w:rsid w:val="00A033B5"/>
    <w:rsid w:val="00A051A8"/>
    <w:rsid w:val="00A13E62"/>
    <w:rsid w:val="00A25625"/>
    <w:rsid w:val="00A447F6"/>
    <w:rsid w:val="00A44DAD"/>
    <w:rsid w:val="00A66108"/>
    <w:rsid w:val="00A70DEE"/>
    <w:rsid w:val="00A743BC"/>
    <w:rsid w:val="00A7725D"/>
    <w:rsid w:val="00A95B6B"/>
    <w:rsid w:val="00A9771F"/>
    <w:rsid w:val="00AC27BB"/>
    <w:rsid w:val="00AD55D8"/>
    <w:rsid w:val="00AE2676"/>
    <w:rsid w:val="00AE2F84"/>
    <w:rsid w:val="00B06568"/>
    <w:rsid w:val="00B06ADC"/>
    <w:rsid w:val="00B218BD"/>
    <w:rsid w:val="00B434F4"/>
    <w:rsid w:val="00B55401"/>
    <w:rsid w:val="00B6447C"/>
    <w:rsid w:val="00B744C2"/>
    <w:rsid w:val="00B7600C"/>
    <w:rsid w:val="00B839C6"/>
    <w:rsid w:val="00BA1F90"/>
    <w:rsid w:val="00BA68B9"/>
    <w:rsid w:val="00BB4CA1"/>
    <w:rsid w:val="00BD5D4F"/>
    <w:rsid w:val="00C010A7"/>
    <w:rsid w:val="00C21831"/>
    <w:rsid w:val="00C3735A"/>
    <w:rsid w:val="00C40E4E"/>
    <w:rsid w:val="00C46F4C"/>
    <w:rsid w:val="00C50093"/>
    <w:rsid w:val="00C64877"/>
    <w:rsid w:val="00C766A3"/>
    <w:rsid w:val="00C80F6C"/>
    <w:rsid w:val="00C812A4"/>
    <w:rsid w:val="00C83C5F"/>
    <w:rsid w:val="00C91EF1"/>
    <w:rsid w:val="00C942EF"/>
    <w:rsid w:val="00C967EC"/>
    <w:rsid w:val="00C96C7F"/>
    <w:rsid w:val="00C97CAA"/>
    <w:rsid w:val="00CA299D"/>
    <w:rsid w:val="00CA2CC3"/>
    <w:rsid w:val="00CB7C04"/>
    <w:rsid w:val="00CC29FF"/>
    <w:rsid w:val="00CF5018"/>
    <w:rsid w:val="00D131A3"/>
    <w:rsid w:val="00D25760"/>
    <w:rsid w:val="00D348E9"/>
    <w:rsid w:val="00D36213"/>
    <w:rsid w:val="00D371F4"/>
    <w:rsid w:val="00D400EA"/>
    <w:rsid w:val="00D47699"/>
    <w:rsid w:val="00D47C4B"/>
    <w:rsid w:val="00D517EA"/>
    <w:rsid w:val="00D56081"/>
    <w:rsid w:val="00D56792"/>
    <w:rsid w:val="00D603B3"/>
    <w:rsid w:val="00D66224"/>
    <w:rsid w:val="00D72926"/>
    <w:rsid w:val="00D75354"/>
    <w:rsid w:val="00D76ACA"/>
    <w:rsid w:val="00DA7628"/>
    <w:rsid w:val="00DC7710"/>
    <w:rsid w:val="00DE2A6D"/>
    <w:rsid w:val="00DE751A"/>
    <w:rsid w:val="00E14B09"/>
    <w:rsid w:val="00E16670"/>
    <w:rsid w:val="00E44B4D"/>
    <w:rsid w:val="00E549CD"/>
    <w:rsid w:val="00E568AA"/>
    <w:rsid w:val="00E64657"/>
    <w:rsid w:val="00E65033"/>
    <w:rsid w:val="00E74D25"/>
    <w:rsid w:val="00E91425"/>
    <w:rsid w:val="00E95D20"/>
    <w:rsid w:val="00EA1162"/>
    <w:rsid w:val="00ED13FA"/>
    <w:rsid w:val="00EE3A4E"/>
    <w:rsid w:val="00EE7DB7"/>
    <w:rsid w:val="00EF4462"/>
    <w:rsid w:val="00F021E7"/>
    <w:rsid w:val="00F02D50"/>
    <w:rsid w:val="00F15B1A"/>
    <w:rsid w:val="00F217E0"/>
    <w:rsid w:val="00F25FD9"/>
    <w:rsid w:val="00F30E15"/>
    <w:rsid w:val="00F31E4F"/>
    <w:rsid w:val="00F45AA9"/>
    <w:rsid w:val="00F52775"/>
    <w:rsid w:val="00F57CC0"/>
    <w:rsid w:val="00F84ECA"/>
    <w:rsid w:val="00F934A9"/>
    <w:rsid w:val="00F940C8"/>
    <w:rsid w:val="00FA401C"/>
    <w:rsid w:val="00FC2437"/>
    <w:rsid w:val="00FD01E2"/>
    <w:rsid w:val="00FD5EAB"/>
    <w:rsid w:val="00FD63B3"/>
    <w:rsid w:val="00FD7E64"/>
    <w:rsid w:val="00FE2BFF"/>
    <w:rsid w:val="00FF50AD"/>
    <w:rsid w:val="00FF6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5A1851-85D1-470B-8AC5-A65DFCFB5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48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24187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6562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D15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D15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50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9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1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8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5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1B3278-F676-476F-99EA-B1567CAC18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3048</TotalTime>
  <Pages>1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Проненко Марина Геннадьевна</dc:creator>
  <cp:keywords/>
  <dc:description/>
  <cp:lastModifiedBy>Фатеева Татьяна Александровна</cp:lastModifiedBy>
  <cp:revision>279</cp:revision>
  <cp:lastPrinted>2022-01-14T06:20:00Z</cp:lastPrinted>
  <dcterms:created xsi:type="dcterms:W3CDTF">2019-04-16T08:53:00Z</dcterms:created>
  <dcterms:modified xsi:type="dcterms:W3CDTF">2022-03-29T13:04:00Z</dcterms:modified>
</cp:coreProperties>
</file>