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FE7" w:rsidRPr="00E12265" w:rsidRDefault="00792FE7" w:rsidP="00792FE7">
      <w:pPr>
        <w:pStyle w:val="a3"/>
        <w:rPr>
          <w:szCs w:val="28"/>
        </w:rPr>
      </w:pPr>
      <w:r w:rsidRPr="00E12265">
        <w:rPr>
          <w:szCs w:val="28"/>
        </w:rPr>
        <w:t>РОССИЙСКАЯ ФЕДЕРАЦИЯ</w:t>
      </w:r>
    </w:p>
    <w:p w:rsidR="00792FE7" w:rsidRPr="00E12265" w:rsidRDefault="00792FE7" w:rsidP="00792FE7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РОСТОВСКАЯ ОБЛАСТЬ</w:t>
      </w:r>
    </w:p>
    <w:p w:rsidR="00792FE7" w:rsidRPr="00E12265" w:rsidRDefault="00792FE7" w:rsidP="00792FE7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792FE7" w:rsidRPr="00E12265" w:rsidRDefault="00792FE7" w:rsidP="00792FE7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«АЛЕКСЕЕВСКОЕ  СЕЛЬСКОЕ ПОСЕЛЕНИЕ»</w:t>
      </w:r>
    </w:p>
    <w:p w:rsidR="00792FE7" w:rsidRPr="00E12265" w:rsidRDefault="00792FE7" w:rsidP="00792FE7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СОБРАНИЕ ДЕПУТАТОВ АЛЕКСЕЕВСКОГО СЕЛЬСКОГО ПОСЕЛЕНИЯ</w:t>
      </w:r>
    </w:p>
    <w:p w:rsidR="00792FE7" w:rsidRPr="00E12265" w:rsidRDefault="00792FE7" w:rsidP="00792FE7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РЕШЕНИЕ №</w:t>
      </w:r>
      <w:r w:rsidR="009068AF">
        <w:rPr>
          <w:rFonts w:ascii="Times New Roman" w:hAnsi="Times New Roman"/>
          <w:sz w:val="28"/>
          <w:szCs w:val="28"/>
        </w:rPr>
        <w:t xml:space="preserve"> </w:t>
      </w:r>
      <w:r w:rsidR="00454DDB">
        <w:rPr>
          <w:rFonts w:ascii="Times New Roman" w:hAnsi="Times New Roman"/>
          <w:sz w:val="28"/>
          <w:szCs w:val="28"/>
        </w:rPr>
        <w:t>30</w:t>
      </w:r>
      <w:r w:rsidRPr="001517D5">
        <w:rPr>
          <w:rFonts w:ascii="Times New Roman" w:hAnsi="Times New Roman"/>
          <w:sz w:val="28"/>
          <w:szCs w:val="28"/>
        </w:rPr>
        <w:t xml:space="preserve"> </w:t>
      </w:r>
      <w:r w:rsidRPr="00E12265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</w:p>
    <w:p w:rsidR="00792FE7" w:rsidRDefault="00454DDB" w:rsidP="00792FE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EB1C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="00EB1CCB">
        <w:rPr>
          <w:rFonts w:ascii="Times New Roman" w:hAnsi="Times New Roman"/>
          <w:sz w:val="28"/>
          <w:szCs w:val="28"/>
        </w:rPr>
        <w:t xml:space="preserve"> </w:t>
      </w:r>
      <w:r w:rsidR="00792FE7">
        <w:rPr>
          <w:rFonts w:ascii="Times New Roman" w:hAnsi="Times New Roman"/>
          <w:sz w:val="28"/>
          <w:szCs w:val="28"/>
        </w:rPr>
        <w:t xml:space="preserve"> 20</w:t>
      </w:r>
      <w:r w:rsidR="00EB1CC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2</w:t>
      </w:r>
      <w:r w:rsidR="00792FE7" w:rsidRPr="00E12265">
        <w:rPr>
          <w:rFonts w:ascii="Times New Roman" w:hAnsi="Times New Roman"/>
          <w:sz w:val="28"/>
          <w:szCs w:val="28"/>
        </w:rPr>
        <w:t xml:space="preserve"> г.        </w:t>
      </w:r>
      <w:r w:rsidR="00792FE7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proofErr w:type="gramStart"/>
      <w:r w:rsidR="00792FE7" w:rsidRPr="00E12265">
        <w:rPr>
          <w:rFonts w:ascii="Times New Roman" w:hAnsi="Times New Roman"/>
          <w:sz w:val="28"/>
          <w:szCs w:val="28"/>
        </w:rPr>
        <w:t>с</w:t>
      </w:r>
      <w:proofErr w:type="gramEnd"/>
      <w:r w:rsidR="00792FE7" w:rsidRPr="00E12265">
        <w:rPr>
          <w:rFonts w:ascii="Times New Roman" w:hAnsi="Times New Roman"/>
          <w:sz w:val="28"/>
          <w:szCs w:val="28"/>
        </w:rPr>
        <w:t>. Алексеевка</w:t>
      </w:r>
    </w:p>
    <w:p w:rsidR="00792FE7" w:rsidRPr="0017154D" w:rsidRDefault="00792FE7" w:rsidP="00792FE7">
      <w:pPr>
        <w:pStyle w:val="a5"/>
        <w:ind w:right="-6"/>
        <w:jc w:val="left"/>
        <w:rPr>
          <w:b/>
          <w:szCs w:val="28"/>
        </w:rPr>
      </w:pPr>
      <w:r w:rsidRPr="0017154D">
        <w:rPr>
          <w:b/>
          <w:szCs w:val="28"/>
        </w:rPr>
        <w:t xml:space="preserve"> О принятии Устава муниципального образования </w:t>
      </w:r>
    </w:p>
    <w:p w:rsidR="00792FE7" w:rsidRDefault="00792FE7" w:rsidP="00792FE7">
      <w:pPr>
        <w:pStyle w:val="a5"/>
        <w:ind w:right="-6"/>
        <w:jc w:val="left"/>
        <w:rPr>
          <w:b/>
          <w:szCs w:val="28"/>
        </w:rPr>
      </w:pPr>
      <w:r w:rsidRPr="0017154D">
        <w:rPr>
          <w:b/>
          <w:szCs w:val="28"/>
        </w:rPr>
        <w:t>«Алексеевское  сельское поселение»</w:t>
      </w:r>
    </w:p>
    <w:p w:rsidR="00792FE7" w:rsidRPr="0017154D" w:rsidRDefault="00792FE7" w:rsidP="00792FE7">
      <w:pPr>
        <w:pStyle w:val="a5"/>
        <w:ind w:right="-6"/>
        <w:jc w:val="left"/>
        <w:rPr>
          <w:b/>
          <w:szCs w:val="28"/>
        </w:rPr>
      </w:pPr>
      <w:r w:rsidRPr="00E12265">
        <w:rPr>
          <w:szCs w:val="28"/>
        </w:rPr>
        <w:t xml:space="preserve">                                                     </w:t>
      </w:r>
    </w:p>
    <w:p w:rsidR="00792FE7" w:rsidRPr="00924D49" w:rsidRDefault="00792FE7" w:rsidP="00792F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D49">
        <w:rPr>
          <w:rFonts w:ascii="Times New Roman" w:hAnsi="Times New Roman"/>
          <w:sz w:val="28"/>
          <w:szCs w:val="28"/>
        </w:rPr>
        <w:t>В соответствии со статьей 44 Федерального закона от 6 ок</w:t>
      </w:r>
      <w:r w:rsidR="00454DDB">
        <w:rPr>
          <w:rFonts w:ascii="Times New Roman" w:hAnsi="Times New Roman"/>
          <w:sz w:val="28"/>
          <w:szCs w:val="28"/>
        </w:rPr>
        <w:t xml:space="preserve">тября 2003 года </w:t>
      </w:r>
      <w:r w:rsidRPr="00924D49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</w:t>
      </w:r>
      <w:r w:rsidR="00E051CD">
        <w:rPr>
          <w:rFonts w:ascii="Times New Roman" w:hAnsi="Times New Roman"/>
          <w:sz w:val="28"/>
          <w:szCs w:val="28"/>
        </w:rPr>
        <w:t xml:space="preserve">оссийской Федерации», статьей </w:t>
      </w:r>
      <w:r w:rsidR="00F52B0A">
        <w:rPr>
          <w:rFonts w:ascii="Times New Roman" w:hAnsi="Times New Roman"/>
          <w:sz w:val="28"/>
          <w:szCs w:val="28"/>
        </w:rPr>
        <w:t>28</w:t>
      </w:r>
      <w:r w:rsidRPr="00924D49">
        <w:rPr>
          <w:rFonts w:ascii="Times New Roman" w:hAnsi="Times New Roman"/>
          <w:sz w:val="28"/>
          <w:szCs w:val="28"/>
        </w:rPr>
        <w:t xml:space="preserve">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924D49">
        <w:rPr>
          <w:rFonts w:ascii="Times New Roman" w:hAnsi="Times New Roman"/>
          <w:sz w:val="28"/>
          <w:szCs w:val="28"/>
        </w:rPr>
        <w:t xml:space="preserve"> сельское поселение» Собрание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24D49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4D49">
        <w:rPr>
          <w:rFonts w:ascii="Times New Roman" w:hAnsi="Times New Roman"/>
          <w:sz w:val="28"/>
          <w:szCs w:val="28"/>
        </w:rPr>
        <w:t>РЕШИЛО:</w:t>
      </w:r>
    </w:p>
    <w:p w:rsidR="00792FE7" w:rsidRPr="00924D49" w:rsidRDefault="00792FE7" w:rsidP="00792FE7">
      <w:pPr>
        <w:pStyle w:val="a5"/>
        <w:ind w:right="0"/>
        <w:rPr>
          <w:szCs w:val="28"/>
        </w:rPr>
      </w:pPr>
    </w:p>
    <w:p w:rsidR="00792FE7" w:rsidRPr="00924D49" w:rsidRDefault="00792FE7" w:rsidP="00792FE7">
      <w:pPr>
        <w:pStyle w:val="a5"/>
        <w:ind w:right="0" w:firstLine="708"/>
        <w:rPr>
          <w:szCs w:val="28"/>
        </w:rPr>
      </w:pPr>
      <w:r w:rsidRPr="00924D49">
        <w:rPr>
          <w:szCs w:val="28"/>
        </w:rPr>
        <w:t>1. Принять Устав муниципального образования «</w:t>
      </w:r>
      <w:r>
        <w:rPr>
          <w:szCs w:val="28"/>
        </w:rPr>
        <w:t xml:space="preserve">Алексеевское </w:t>
      </w:r>
      <w:r w:rsidRPr="00924D49">
        <w:rPr>
          <w:szCs w:val="28"/>
        </w:rPr>
        <w:t xml:space="preserve"> сельское поселение».</w:t>
      </w:r>
    </w:p>
    <w:p w:rsidR="00792FE7" w:rsidRPr="00924D49" w:rsidRDefault="00792FE7" w:rsidP="00792FE7">
      <w:pPr>
        <w:pStyle w:val="a5"/>
        <w:ind w:right="0" w:firstLine="708"/>
        <w:rPr>
          <w:szCs w:val="28"/>
        </w:rPr>
      </w:pPr>
      <w:r w:rsidRPr="00924D49">
        <w:rPr>
          <w:szCs w:val="28"/>
        </w:rPr>
        <w:t>2. Со дня вступления в силу Устава муниципального образования «</w:t>
      </w:r>
      <w:r>
        <w:rPr>
          <w:szCs w:val="28"/>
        </w:rPr>
        <w:t xml:space="preserve">Алексеевское </w:t>
      </w:r>
      <w:r w:rsidRPr="00924D49">
        <w:rPr>
          <w:szCs w:val="28"/>
        </w:rPr>
        <w:t>сельское поселение» признать утратившими силу:</w:t>
      </w:r>
    </w:p>
    <w:p w:rsidR="00792FE7" w:rsidRDefault="00792FE7" w:rsidP="00792F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D49">
        <w:rPr>
          <w:rFonts w:ascii="Times New Roman" w:hAnsi="Times New Roman"/>
          <w:sz w:val="28"/>
          <w:szCs w:val="28"/>
        </w:rPr>
        <w:t>Устав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924D49">
        <w:rPr>
          <w:rFonts w:ascii="Times New Roman" w:hAnsi="Times New Roman"/>
          <w:sz w:val="28"/>
          <w:szCs w:val="28"/>
        </w:rPr>
        <w:t xml:space="preserve"> сельское поселение», принятый решением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24D49">
        <w:rPr>
          <w:rFonts w:ascii="Times New Roman" w:hAnsi="Times New Roman"/>
          <w:sz w:val="28"/>
          <w:szCs w:val="28"/>
        </w:rPr>
        <w:t xml:space="preserve"> сельского поселения от </w:t>
      </w:r>
      <w:r w:rsidR="009068AF">
        <w:rPr>
          <w:rFonts w:ascii="Times New Roman" w:hAnsi="Times New Roman"/>
          <w:sz w:val="28"/>
          <w:szCs w:val="28"/>
        </w:rPr>
        <w:t>10</w:t>
      </w:r>
      <w:r w:rsidR="00EB1CCB">
        <w:rPr>
          <w:rFonts w:ascii="Times New Roman" w:hAnsi="Times New Roman"/>
          <w:sz w:val="28"/>
          <w:szCs w:val="28"/>
        </w:rPr>
        <w:t>.</w:t>
      </w:r>
      <w:r w:rsidR="009068AF">
        <w:rPr>
          <w:rFonts w:ascii="Times New Roman" w:hAnsi="Times New Roman"/>
          <w:sz w:val="28"/>
          <w:szCs w:val="28"/>
        </w:rPr>
        <w:t>02</w:t>
      </w:r>
      <w:r w:rsidR="00EB1CCB">
        <w:rPr>
          <w:rFonts w:ascii="Times New Roman" w:hAnsi="Times New Roman"/>
          <w:sz w:val="28"/>
          <w:szCs w:val="28"/>
        </w:rPr>
        <w:t>.20</w:t>
      </w:r>
      <w:r w:rsidR="009068AF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4D49">
        <w:rPr>
          <w:rFonts w:ascii="Times New Roman" w:hAnsi="Times New Roman"/>
          <w:sz w:val="28"/>
          <w:szCs w:val="28"/>
        </w:rPr>
        <w:t xml:space="preserve">№ </w:t>
      </w:r>
      <w:r w:rsidR="009068AF">
        <w:rPr>
          <w:rFonts w:ascii="Times New Roman" w:hAnsi="Times New Roman"/>
          <w:sz w:val="28"/>
          <w:szCs w:val="28"/>
        </w:rPr>
        <w:t>122</w:t>
      </w:r>
      <w:r>
        <w:rPr>
          <w:rFonts w:ascii="Times New Roman" w:hAnsi="Times New Roman"/>
          <w:sz w:val="28"/>
          <w:szCs w:val="28"/>
        </w:rPr>
        <w:t>;</w:t>
      </w:r>
    </w:p>
    <w:p w:rsidR="00C0742E" w:rsidRPr="00924D49" w:rsidRDefault="00C0742E" w:rsidP="00792F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</w:t>
      </w:r>
      <w:r w:rsidRPr="009D4F75">
        <w:rPr>
          <w:rFonts w:ascii="Times New Roman" w:hAnsi="Times New Roman"/>
          <w:sz w:val="28"/>
          <w:szCs w:val="28"/>
        </w:rPr>
        <w:t xml:space="preserve"> внесении изменений и дополнений в Устав муниципального образования «Алексеевское сельское поселение» от 23.12.2020 № 141</w:t>
      </w:r>
      <w:r>
        <w:rPr>
          <w:rFonts w:ascii="Times New Roman" w:hAnsi="Times New Roman"/>
          <w:sz w:val="28"/>
          <w:szCs w:val="28"/>
        </w:rPr>
        <w:t>;</w:t>
      </w:r>
    </w:p>
    <w:p w:rsidR="006269CA" w:rsidRPr="00E75782" w:rsidRDefault="00EB1CCB" w:rsidP="00E75782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792FE7" w:rsidRPr="00F944B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E75782" w:rsidRPr="00E75782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обнародования, произведенного после государственной регистрации Устава муниципального образования «</w:t>
      </w:r>
      <w:r w:rsidR="00E75782">
        <w:rPr>
          <w:rFonts w:ascii="Times New Roman" w:hAnsi="Times New Roman"/>
          <w:sz w:val="28"/>
          <w:szCs w:val="28"/>
        </w:rPr>
        <w:t>Алексеевское</w:t>
      </w:r>
      <w:r w:rsidR="00E75782" w:rsidRPr="00E75782">
        <w:rPr>
          <w:rFonts w:ascii="Times New Roman" w:hAnsi="Times New Roman"/>
          <w:sz w:val="28"/>
          <w:szCs w:val="28"/>
        </w:rPr>
        <w:t xml:space="preserve"> сельское поселение».</w:t>
      </w:r>
    </w:p>
    <w:p w:rsidR="006269CA" w:rsidRDefault="006269CA" w:rsidP="00792FE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2FE7" w:rsidRPr="00917450" w:rsidRDefault="00792FE7" w:rsidP="00792FE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17450">
        <w:rPr>
          <w:rFonts w:ascii="Times New Roman" w:hAnsi="Times New Roman"/>
          <w:color w:val="000000"/>
          <w:sz w:val="28"/>
          <w:szCs w:val="28"/>
        </w:rPr>
        <w:t>Председатель Собрания депутатов-</w:t>
      </w:r>
    </w:p>
    <w:p w:rsidR="00792FE7" w:rsidRPr="00917450" w:rsidRDefault="00792FE7" w:rsidP="00792FE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17450">
        <w:rPr>
          <w:rFonts w:ascii="Times New Roman" w:hAnsi="Times New Roman"/>
          <w:color w:val="000000"/>
          <w:sz w:val="28"/>
          <w:szCs w:val="28"/>
        </w:rPr>
        <w:t>Глава Алексеевского</w:t>
      </w:r>
    </w:p>
    <w:p w:rsidR="00792FE7" w:rsidRPr="00293442" w:rsidRDefault="00792FE7" w:rsidP="00792FE7">
      <w:pPr>
        <w:rPr>
          <w:rFonts w:ascii="Times New Roman" w:hAnsi="Times New Roman"/>
          <w:color w:val="FF0000"/>
          <w:sz w:val="28"/>
          <w:szCs w:val="28"/>
        </w:rPr>
      </w:pPr>
      <w:r w:rsidRPr="00917450">
        <w:rPr>
          <w:rFonts w:ascii="Times New Roman" w:hAnsi="Times New Roman"/>
          <w:color w:val="000000"/>
          <w:sz w:val="28"/>
          <w:szCs w:val="28"/>
        </w:rPr>
        <w:t>сельского поселения                                                             Л.А.Антоненко</w:t>
      </w:r>
      <w:r>
        <w:rPr>
          <w:rFonts w:ascii="Times New Roman" w:hAnsi="Times New Roman"/>
          <w:color w:val="FF0000"/>
          <w:sz w:val="28"/>
          <w:szCs w:val="28"/>
        </w:rPr>
        <w:t xml:space="preserve">        </w:t>
      </w:r>
    </w:p>
    <w:p w:rsidR="00763FC3" w:rsidRDefault="00763FC3"/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2FE7"/>
    <w:rsid w:val="001517D5"/>
    <w:rsid w:val="00250C03"/>
    <w:rsid w:val="00454DDB"/>
    <w:rsid w:val="005A1E81"/>
    <w:rsid w:val="00613576"/>
    <w:rsid w:val="006269CA"/>
    <w:rsid w:val="006F66A2"/>
    <w:rsid w:val="00763FC3"/>
    <w:rsid w:val="00792FE7"/>
    <w:rsid w:val="009068AF"/>
    <w:rsid w:val="00A92850"/>
    <w:rsid w:val="00AD1B6B"/>
    <w:rsid w:val="00B06485"/>
    <w:rsid w:val="00B749B7"/>
    <w:rsid w:val="00C0742E"/>
    <w:rsid w:val="00DA612D"/>
    <w:rsid w:val="00E051CD"/>
    <w:rsid w:val="00E144EA"/>
    <w:rsid w:val="00E75782"/>
    <w:rsid w:val="00E93CD8"/>
    <w:rsid w:val="00EB1CCB"/>
    <w:rsid w:val="00F52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FE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92FE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792FE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unhideWhenUsed/>
    <w:rsid w:val="00792FE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792FE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2022-03-17T11:59:00Z</dcterms:created>
  <dcterms:modified xsi:type="dcterms:W3CDTF">2022-03-17T11:59:00Z</dcterms:modified>
</cp:coreProperties>
</file>